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10204"/>
      </w:tblGrid>
      <w:tr w:rsidR="00E40DB0" w14:paraId="7128D3C0" w14:textId="77777777" w:rsidTr="00E40DB0">
        <w:trPr>
          <w:trHeight w:val="1531"/>
        </w:trPr>
        <w:tc>
          <w:tcPr>
            <w:tcW w:w="5000" w:type="pct"/>
            <w:shd w:val="clear" w:color="auto" w:fill="404040" w:themeFill="text1" w:themeFillTint="BF"/>
            <w:vAlign w:val="center"/>
          </w:tcPr>
          <w:p w14:paraId="2B6DD2B7" w14:textId="77777777" w:rsidR="00B10D4B" w:rsidRDefault="00B10D4B" w:rsidP="00B10D4B">
            <w:pPr>
              <w:pStyle w:val="MainHeading"/>
            </w:pPr>
            <w:bookmarkStart w:id="0" w:name="_Toc193866653"/>
            <w:r w:rsidRPr="00BC3F1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1" layoutInCell="1" allowOverlap="0" wp14:anchorId="2F39720D" wp14:editId="49D91FB5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0</wp:posOffset>
                  </wp:positionV>
                  <wp:extent cx="1389600" cy="637200"/>
                  <wp:effectExtent l="0" t="0" r="127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MINOR EQUIPMENT PRE-MOBILISATION CHECKLIST </w:t>
            </w:r>
          </w:p>
          <w:p w14:paraId="42A5E401" w14:textId="77777777" w:rsidR="00E40DB0" w:rsidRDefault="00A96DAB" w:rsidP="006E4B29">
            <w:pPr>
              <w:pStyle w:val="MainHeading2"/>
            </w:pPr>
            <w:r>
              <w:t>CHECKLIST</w:t>
            </w:r>
          </w:p>
        </w:tc>
      </w:tr>
      <w:bookmarkEnd w:id="0"/>
    </w:tbl>
    <w:p w14:paraId="46506157" w14:textId="676722D3" w:rsidR="00A96DAB" w:rsidRPr="00A96DAB" w:rsidRDefault="00A96DAB" w:rsidP="00DC4E22">
      <w:pPr>
        <w:pStyle w:val="TableText"/>
      </w:pPr>
    </w:p>
    <w:tbl>
      <w:tblPr>
        <w:tblStyle w:val="3TableTopSide"/>
        <w:tblW w:w="5000" w:type="pct"/>
        <w:tblLook w:val="04A0" w:firstRow="1" w:lastRow="0" w:firstColumn="1" w:lastColumn="0" w:noHBand="0" w:noVBand="1"/>
      </w:tblPr>
      <w:tblGrid>
        <w:gridCol w:w="2694"/>
        <w:gridCol w:w="2408"/>
        <w:gridCol w:w="2551"/>
        <w:gridCol w:w="2551"/>
      </w:tblGrid>
      <w:tr w:rsidR="00A71028" w:rsidRPr="00A96DAB" w14:paraId="34D41F66" w14:textId="77777777" w:rsidTr="00A7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4B3125C" w14:textId="77777777" w:rsidR="00A71028" w:rsidRPr="00A96DAB" w:rsidRDefault="00A71028" w:rsidP="00DC4E22">
            <w:pPr>
              <w:spacing w:after="0"/>
            </w:pPr>
            <w:r w:rsidRPr="00DC4E22">
              <w:t xml:space="preserve"> Vehicle Information</w:t>
            </w:r>
          </w:p>
        </w:tc>
      </w:tr>
      <w:tr w:rsidR="00DC4E22" w:rsidRPr="00A96DAB" w14:paraId="0BAAB658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48C56CF0" w14:textId="77777777" w:rsidR="00DC4E22" w:rsidRPr="00A96DAB" w:rsidRDefault="00DC4E22" w:rsidP="00DC4E22">
            <w:pPr>
              <w:pStyle w:val="TableText"/>
            </w:pPr>
            <w:r w:rsidRPr="00A96DAB">
              <w:t>Asset No. / Registration No.</w:t>
            </w:r>
          </w:p>
        </w:tc>
        <w:tc>
          <w:tcPr>
            <w:tcW w:w="1180" w:type="pct"/>
          </w:tcPr>
          <w:p w14:paraId="58F107B5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31C18066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Asset description</w:t>
            </w:r>
          </w:p>
        </w:tc>
        <w:tc>
          <w:tcPr>
            <w:tcW w:w="1250" w:type="pct"/>
          </w:tcPr>
          <w:p w14:paraId="67679421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5F4D2241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2F220737" w14:textId="77777777" w:rsidR="00DC4E22" w:rsidRPr="00A96DAB" w:rsidRDefault="00DC4E22" w:rsidP="00DC4E22">
            <w:pPr>
              <w:pStyle w:val="TableText"/>
            </w:pPr>
            <w:r w:rsidRPr="00A96DAB">
              <w:t>Hours / Km</w:t>
            </w:r>
          </w:p>
        </w:tc>
        <w:tc>
          <w:tcPr>
            <w:tcW w:w="1180" w:type="pct"/>
          </w:tcPr>
          <w:p w14:paraId="477B9A21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6BD4B2F6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Date of Hours/Km</w:t>
            </w:r>
          </w:p>
        </w:tc>
        <w:tc>
          <w:tcPr>
            <w:tcW w:w="1250" w:type="pct"/>
          </w:tcPr>
          <w:p w14:paraId="59E27270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7B833C97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2D280336" w14:textId="77777777" w:rsidR="00DC4E22" w:rsidRPr="00A96DAB" w:rsidRDefault="00DC4E22" w:rsidP="00DC4E22">
            <w:pPr>
              <w:pStyle w:val="TableText"/>
            </w:pPr>
            <w:r w:rsidRPr="00A96DAB">
              <w:t>Project name</w:t>
            </w:r>
          </w:p>
        </w:tc>
        <w:tc>
          <w:tcPr>
            <w:tcW w:w="1180" w:type="pct"/>
          </w:tcPr>
          <w:p w14:paraId="73100229" w14:textId="77777777" w:rsidR="00DC4E22" w:rsidRPr="00A96DAB" w:rsidRDefault="00DC4E22" w:rsidP="00AB5A1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482FCD0A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Next Service due (Hours/Km)</w:t>
            </w:r>
          </w:p>
        </w:tc>
        <w:tc>
          <w:tcPr>
            <w:tcW w:w="1250" w:type="pct"/>
          </w:tcPr>
          <w:p w14:paraId="6CD9D312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64725021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74B87226" w14:textId="77777777" w:rsidR="00DC4E22" w:rsidRPr="00A96DAB" w:rsidRDefault="00DC4E22" w:rsidP="00DC4E22">
            <w:pPr>
              <w:pStyle w:val="TableText"/>
            </w:pPr>
            <w:r w:rsidRPr="00A96DAB">
              <w:t>Contractor/supplier</w:t>
            </w:r>
          </w:p>
        </w:tc>
        <w:tc>
          <w:tcPr>
            <w:tcW w:w="1180" w:type="pct"/>
          </w:tcPr>
          <w:p w14:paraId="63002166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170E412A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Manufacturer</w:t>
            </w:r>
          </w:p>
        </w:tc>
        <w:tc>
          <w:tcPr>
            <w:tcW w:w="1250" w:type="pct"/>
          </w:tcPr>
          <w:p w14:paraId="18E6AC72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147A2F" w14:textId="77777777" w:rsidR="00A96DAB" w:rsidRPr="00A96DAB" w:rsidRDefault="00A96DAB" w:rsidP="000D102F">
      <w:pPr>
        <w:pStyle w:val="TableText"/>
      </w:pPr>
    </w:p>
    <w:tbl>
      <w:tblPr>
        <w:tblStyle w:val="4Table"/>
        <w:tblW w:w="10206" w:type="dxa"/>
        <w:tblLook w:val="04A0" w:firstRow="1" w:lastRow="0" w:firstColumn="1" w:lastColumn="0" w:noHBand="0" w:noVBand="1"/>
      </w:tblPr>
      <w:tblGrid>
        <w:gridCol w:w="8080"/>
        <w:gridCol w:w="567"/>
        <w:gridCol w:w="598"/>
        <w:gridCol w:w="961"/>
      </w:tblGrid>
      <w:tr w:rsidR="000D102F" w:rsidRPr="00A96DAB" w14:paraId="4B4DD795" w14:textId="77777777" w:rsidTr="00A7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80" w:type="dxa"/>
            <w:vMerge w:val="restart"/>
            <w:vAlign w:val="center"/>
          </w:tcPr>
          <w:p w14:paraId="68A0601F" w14:textId="77777777" w:rsidR="00A96DAB" w:rsidRPr="000D102F" w:rsidRDefault="00A96DAB" w:rsidP="00A71028">
            <w:pPr>
              <w:spacing w:before="0" w:after="0"/>
              <w:rPr>
                <w:sz w:val="18"/>
              </w:rPr>
            </w:pPr>
            <w:r w:rsidRPr="000D102F">
              <w:rPr>
                <w:sz w:val="18"/>
              </w:rPr>
              <w:t>PART A – Laing O’Rourke Minimum Requirements for Plant</w:t>
            </w:r>
          </w:p>
        </w:tc>
        <w:tc>
          <w:tcPr>
            <w:tcW w:w="1165" w:type="dxa"/>
            <w:gridSpan w:val="2"/>
          </w:tcPr>
          <w:p w14:paraId="6B94799F" w14:textId="77777777" w:rsidR="00A96DAB" w:rsidRPr="000D102F" w:rsidRDefault="00A96DAB" w:rsidP="00A22638">
            <w:pPr>
              <w:spacing w:before="0" w:after="0"/>
              <w:jc w:val="center"/>
              <w:rPr>
                <w:sz w:val="18"/>
              </w:rPr>
            </w:pPr>
            <w:r w:rsidRPr="000D102F">
              <w:rPr>
                <w:sz w:val="18"/>
              </w:rPr>
              <w:t>Owner / Supplier</w:t>
            </w:r>
          </w:p>
        </w:tc>
        <w:tc>
          <w:tcPr>
            <w:tcW w:w="961" w:type="dxa"/>
          </w:tcPr>
          <w:p w14:paraId="3A0ACC56" w14:textId="77777777" w:rsidR="00A96DAB" w:rsidRPr="000D102F" w:rsidRDefault="00A96DAB" w:rsidP="00A22638">
            <w:pPr>
              <w:spacing w:before="0" w:after="0"/>
              <w:jc w:val="center"/>
              <w:rPr>
                <w:sz w:val="18"/>
              </w:rPr>
            </w:pPr>
            <w:r w:rsidRPr="000D102F">
              <w:rPr>
                <w:sz w:val="18"/>
              </w:rPr>
              <w:t>Laing O’Rourke</w:t>
            </w:r>
          </w:p>
        </w:tc>
      </w:tr>
      <w:tr w:rsidR="00A96DAB" w:rsidRPr="00A96DAB" w14:paraId="79221F50" w14:textId="77777777" w:rsidTr="00A71028">
        <w:tc>
          <w:tcPr>
            <w:tcW w:w="8080" w:type="dxa"/>
            <w:vMerge/>
          </w:tcPr>
          <w:p w14:paraId="04544EE4" w14:textId="77777777" w:rsidR="00A96DAB" w:rsidRPr="000D102F" w:rsidRDefault="00A96DAB" w:rsidP="000D102F">
            <w:pPr>
              <w:spacing w:after="0"/>
              <w:rPr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163398D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YES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46A39CF4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NO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0DC92877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Approved</w:t>
            </w:r>
          </w:p>
        </w:tc>
      </w:tr>
      <w:tr w:rsidR="005502CC" w:rsidRPr="00A96DAB" w14:paraId="7F619F87" w14:textId="77777777" w:rsidTr="00F069DA">
        <w:tc>
          <w:tcPr>
            <w:tcW w:w="8080" w:type="dxa"/>
            <w:vAlign w:val="center"/>
          </w:tcPr>
          <w:p w14:paraId="2D184835" w14:textId="381D63BA" w:rsidR="005502CC" w:rsidRPr="00A96DAB" w:rsidRDefault="005502CC" w:rsidP="005502CC">
            <w:pPr>
              <w:pStyle w:val="TableText"/>
              <w:spacing w:after="0"/>
            </w:pPr>
            <w:r w:rsidRPr="00FB23C5">
              <w:rPr>
                <w:rFonts w:eastAsia="Arial"/>
              </w:rPr>
              <w:t>Easily identifiable kill-switch</w:t>
            </w:r>
          </w:p>
        </w:tc>
        <w:sdt>
          <w:sdtPr>
            <w:id w:val="14910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96F4BF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0495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537EE8C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5760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DC73C51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502CC" w:rsidRPr="00A96DAB" w14:paraId="27B5F646" w14:textId="77777777" w:rsidTr="00F069DA">
        <w:tc>
          <w:tcPr>
            <w:tcW w:w="8080" w:type="dxa"/>
            <w:vAlign w:val="center"/>
          </w:tcPr>
          <w:p w14:paraId="5F31EF68" w14:textId="22621F80" w:rsidR="005502CC" w:rsidRPr="00A96DAB" w:rsidRDefault="005502CC" w:rsidP="005502CC">
            <w:pPr>
              <w:pStyle w:val="TableText"/>
              <w:spacing w:after="0"/>
            </w:pPr>
            <w:r w:rsidRPr="00FB23C5">
              <w:rPr>
                <w:rFonts w:eastAsia="Arial"/>
              </w:rPr>
              <w:t>Guarding (engine, rotary parts, heat shields, sound cladding)</w:t>
            </w:r>
          </w:p>
        </w:tc>
        <w:sdt>
          <w:sdtPr>
            <w:id w:val="-20849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BA623E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639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E57A8DC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15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23F5CC93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5502CC" w:rsidRPr="00A96DAB" w14:paraId="57D180F9" w14:textId="77777777" w:rsidTr="00F069DA">
        <w:tc>
          <w:tcPr>
            <w:tcW w:w="8080" w:type="dxa"/>
            <w:vAlign w:val="center"/>
          </w:tcPr>
          <w:p w14:paraId="0AB5B13A" w14:textId="4450A304" w:rsidR="005502CC" w:rsidRPr="000D102F" w:rsidRDefault="005502CC" w:rsidP="005502CC">
            <w:pPr>
              <w:pStyle w:val="TableText"/>
              <w:spacing w:after="0"/>
              <w:rPr>
                <w:b/>
              </w:rPr>
            </w:pPr>
            <w:r w:rsidRPr="00FB23C5">
              <w:rPr>
                <w:rFonts w:eastAsia="Arial"/>
              </w:rPr>
              <w:t>Safety signage in place for pinch points, heat points, information, warnings etc.</w:t>
            </w:r>
          </w:p>
        </w:tc>
        <w:sdt>
          <w:sdtPr>
            <w:id w:val="-180707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75CB0B8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4984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9F47AF4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4611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731DC312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502CC" w:rsidRPr="00A96DAB" w14:paraId="5F291C96" w14:textId="77777777" w:rsidTr="00F069DA">
        <w:tc>
          <w:tcPr>
            <w:tcW w:w="8080" w:type="dxa"/>
            <w:vAlign w:val="center"/>
          </w:tcPr>
          <w:p w14:paraId="1B4DBEFB" w14:textId="35B3FC6E" w:rsidR="005502CC" w:rsidRPr="00A96DAB" w:rsidRDefault="005502CC" w:rsidP="005502CC">
            <w:pPr>
              <w:pStyle w:val="TableText"/>
              <w:spacing w:after="0"/>
            </w:pPr>
            <w:r w:rsidRPr="00FB23C5">
              <w:rPr>
                <w:rFonts w:eastAsia="Arial"/>
              </w:rPr>
              <w:t>Electrical test and Tag within date</w:t>
            </w:r>
          </w:p>
        </w:tc>
        <w:sdt>
          <w:sdtPr>
            <w:id w:val="3748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A45397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135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B27885F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5996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06A7670D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502CC" w:rsidRPr="00A96DAB" w14:paraId="3F640F00" w14:textId="77777777" w:rsidTr="00F069DA">
        <w:tc>
          <w:tcPr>
            <w:tcW w:w="8080" w:type="dxa"/>
            <w:vAlign w:val="center"/>
          </w:tcPr>
          <w:p w14:paraId="473A8F8B" w14:textId="5C364504" w:rsidR="005502CC" w:rsidRPr="00A96DAB" w:rsidRDefault="005502CC" w:rsidP="005502CC">
            <w:pPr>
              <w:pStyle w:val="TableText"/>
              <w:spacing w:after="0"/>
            </w:pPr>
            <w:r w:rsidRPr="00FB23C5">
              <w:rPr>
                <w:rFonts w:eastAsia="Arial"/>
              </w:rPr>
              <w:t>Earth spike for generators (where required by the OEM)</w:t>
            </w:r>
          </w:p>
        </w:tc>
        <w:sdt>
          <w:sdtPr>
            <w:id w:val="174946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CA1944D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943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4DC3086B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7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E26BE6C" w14:textId="77777777" w:rsidR="005502CC" w:rsidRPr="00A96DAB" w:rsidRDefault="005502CC" w:rsidP="005502CC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96DAB" w:rsidRPr="00A96DAB" w14:paraId="6EE0647D" w14:textId="77777777" w:rsidTr="00A71028">
        <w:tc>
          <w:tcPr>
            <w:tcW w:w="8080" w:type="dxa"/>
          </w:tcPr>
          <w:p w14:paraId="05B1A5C3" w14:textId="27800162" w:rsidR="00A96DAB" w:rsidRPr="00144ABE" w:rsidRDefault="00A96DAB" w:rsidP="00A71028">
            <w:pPr>
              <w:pStyle w:val="TableText"/>
              <w:spacing w:after="0"/>
              <w:rPr>
                <w:bCs/>
              </w:rPr>
            </w:pPr>
            <w:r w:rsidRPr="00144ABE">
              <w:rPr>
                <w:bCs/>
              </w:rPr>
              <w:t xml:space="preserve">Hold Point: Confirm Project specific / </w:t>
            </w:r>
            <w:r w:rsidR="00131500" w:rsidRPr="00144ABE">
              <w:rPr>
                <w:bCs/>
              </w:rPr>
              <w:t>Client addition</w:t>
            </w:r>
            <w:r w:rsidRPr="00144ABE">
              <w:rPr>
                <w:bCs/>
              </w:rPr>
              <w:t xml:space="preserve"> requirements</w:t>
            </w:r>
          </w:p>
        </w:tc>
        <w:tc>
          <w:tcPr>
            <w:tcW w:w="2126" w:type="dxa"/>
            <w:gridSpan w:val="3"/>
          </w:tcPr>
          <w:p w14:paraId="0B30EC28" w14:textId="77777777" w:rsidR="00A96DAB" w:rsidRPr="00144ABE" w:rsidRDefault="00A96DAB" w:rsidP="00A71028">
            <w:pPr>
              <w:pStyle w:val="TableText"/>
              <w:spacing w:after="0"/>
              <w:rPr>
                <w:bCs/>
              </w:rPr>
            </w:pPr>
            <w:r w:rsidRPr="00144ABE">
              <w:rPr>
                <w:bCs/>
              </w:rPr>
              <w:t>Signature:</w:t>
            </w:r>
          </w:p>
        </w:tc>
      </w:tr>
      <w:tr w:rsidR="00801317" w:rsidRPr="00A96DAB" w14:paraId="71063AC7" w14:textId="77777777" w:rsidTr="00A71028">
        <w:tc>
          <w:tcPr>
            <w:tcW w:w="8080" w:type="dxa"/>
          </w:tcPr>
          <w:p w14:paraId="6C0E9DD8" w14:textId="77777777" w:rsidR="00801317" w:rsidRPr="00A96DAB" w:rsidRDefault="00801317" w:rsidP="00801317">
            <w:pPr>
              <w:pStyle w:val="TableText"/>
            </w:pPr>
          </w:p>
        </w:tc>
        <w:sdt>
          <w:sdtPr>
            <w:id w:val="2884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CA558B" w14:textId="5866E6BD" w:rsidR="00801317" w:rsidRPr="00A96DAB" w:rsidRDefault="00801317" w:rsidP="00801317">
                <w:pPr>
                  <w:pStyle w:val="TableText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1672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8406286" w14:textId="7EAED8FE" w:rsidR="00801317" w:rsidRPr="00A96DAB" w:rsidRDefault="00801317" w:rsidP="00801317">
                <w:pPr>
                  <w:pStyle w:val="TableText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5255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5910B540" w14:textId="14C77D8A" w:rsidR="00801317" w:rsidRPr="00A96DAB" w:rsidRDefault="00801317" w:rsidP="00801317">
                <w:pPr>
                  <w:pStyle w:val="TableText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709DF07" w14:textId="77777777" w:rsidR="00A96DAB" w:rsidRPr="00A96DAB" w:rsidRDefault="00A96DAB" w:rsidP="00A71028">
      <w:pPr>
        <w:pStyle w:val="SPACERPARA"/>
      </w:pPr>
    </w:p>
    <w:tbl>
      <w:tblPr>
        <w:tblStyle w:val="4Table"/>
        <w:tblW w:w="0" w:type="auto"/>
        <w:tblLook w:val="04A0" w:firstRow="1" w:lastRow="0" w:firstColumn="1" w:lastColumn="0" w:noHBand="0" w:noVBand="1"/>
      </w:tblPr>
      <w:tblGrid>
        <w:gridCol w:w="833"/>
        <w:gridCol w:w="1574"/>
        <w:gridCol w:w="8"/>
        <w:gridCol w:w="985"/>
        <w:gridCol w:w="1605"/>
        <w:gridCol w:w="740"/>
        <w:gridCol w:w="340"/>
        <w:gridCol w:w="1630"/>
        <w:gridCol w:w="258"/>
        <w:gridCol w:w="687"/>
        <w:gridCol w:w="221"/>
        <w:gridCol w:w="280"/>
        <w:gridCol w:w="1031"/>
        <w:gridCol w:w="12"/>
      </w:tblGrid>
      <w:tr w:rsidR="000D102F" w:rsidRPr="00A96DAB" w14:paraId="4477E997" w14:textId="77777777" w:rsidTr="00144AB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tcW w:w="7715" w:type="dxa"/>
            <w:gridSpan w:val="8"/>
            <w:vMerge w:val="restart"/>
            <w:vAlign w:val="center"/>
          </w:tcPr>
          <w:p w14:paraId="70BDD766" w14:textId="0FF4587E" w:rsidR="00A96DAB" w:rsidRPr="000D102F" w:rsidRDefault="00A96DAB" w:rsidP="003E2814">
            <w:pPr>
              <w:pStyle w:val="TableText"/>
              <w:spacing w:before="0" w:after="0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 xml:space="preserve">PART B – </w:t>
            </w:r>
            <w:r w:rsidR="000C15A3">
              <w:t xml:space="preserve">Condition of plant and equipment </w:t>
            </w:r>
          </w:p>
        </w:tc>
        <w:tc>
          <w:tcPr>
            <w:tcW w:w="1446" w:type="dxa"/>
            <w:gridSpan w:val="4"/>
          </w:tcPr>
          <w:p w14:paraId="3DFD4550" w14:textId="77777777" w:rsidR="00A96DAB" w:rsidRPr="000D102F" w:rsidRDefault="00A96DAB" w:rsidP="000D102F">
            <w:pPr>
              <w:pStyle w:val="TableText"/>
              <w:spacing w:before="0" w:after="0"/>
              <w:jc w:val="center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>Owner / Supplier</w:t>
            </w:r>
          </w:p>
        </w:tc>
        <w:tc>
          <w:tcPr>
            <w:tcW w:w="1031" w:type="dxa"/>
          </w:tcPr>
          <w:p w14:paraId="3858DF36" w14:textId="77777777" w:rsidR="00A96DAB" w:rsidRPr="000D102F" w:rsidRDefault="00A96DAB" w:rsidP="000D102F">
            <w:pPr>
              <w:pStyle w:val="TableText"/>
              <w:spacing w:before="0" w:after="0"/>
              <w:jc w:val="center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>Laing O’Rourke</w:t>
            </w:r>
          </w:p>
        </w:tc>
      </w:tr>
      <w:tr w:rsidR="00A96DAB" w:rsidRPr="00A96DAB" w14:paraId="32894C0A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  <w:vMerge/>
          </w:tcPr>
          <w:p w14:paraId="474930EE" w14:textId="77777777" w:rsidR="00A96DAB" w:rsidRPr="000D102F" w:rsidRDefault="00A96DAB" w:rsidP="000D102F">
            <w:pPr>
              <w:pStyle w:val="TableText"/>
              <w:rPr>
                <w:b/>
              </w:rPr>
            </w:pPr>
          </w:p>
        </w:tc>
        <w:tc>
          <w:tcPr>
            <w:tcW w:w="945" w:type="dxa"/>
            <w:gridSpan w:val="2"/>
            <w:shd w:val="clear" w:color="auto" w:fill="BFBFBF" w:themeFill="background1" w:themeFillShade="BF"/>
          </w:tcPr>
          <w:p w14:paraId="5DE6E397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YES</w:t>
            </w:r>
          </w:p>
        </w:tc>
        <w:tc>
          <w:tcPr>
            <w:tcW w:w="501" w:type="dxa"/>
            <w:gridSpan w:val="2"/>
            <w:shd w:val="clear" w:color="auto" w:fill="BFBFBF" w:themeFill="background1" w:themeFillShade="BF"/>
          </w:tcPr>
          <w:p w14:paraId="7DB5FC7B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NO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49A3F8B6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Approved</w:t>
            </w:r>
          </w:p>
        </w:tc>
      </w:tr>
      <w:tr w:rsidR="0012508E" w:rsidRPr="00A96DAB" w14:paraId="7410B9BF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  <w:vAlign w:val="center"/>
          </w:tcPr>
          <w:p w14:paraId="5836E104" w14:textId="7895F771" w:rsidR="0012508E" w:rsidRPr="00A96DAB" w:rsidRDefault="0012508E" w:rsidP="0012508E">
            <w:pPr>
              <w:pStyle w:val="TableText"/>
              <w:spacing w:after="0"/>
            </w:pPr>
            <w:r w:rsidRPr="00C35230">
              <w:rPr>
                <w:rFonts w:eastAsia="Arial"/>
              </w:rPr>
              <w:t>General cleanliness</w:t>
            </w:r>
          </w:p>
        </w:tc>
        <w:sdt>
          <w:sdtPr>
            <w:id w:val="-64072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4C6337EF" w14:textId="15DD821A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C3523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1222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1565B1BB" w14:textId="1B83B8B0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C3523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8013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7960079B" w14:textId="6B0FDD61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C3523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508E" w:rsidRPr="00A96DAB" w14:paraId="4DCFF9FC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  <w:vAlign w:val="center"/>
          </w:tcPr>
          <w:p w14:paraId="40B2B8B7" w14:textId="2F0CF919" w:rsidR="0012508E" w:rsidRPr="00A96DAB" w:rsidRDefault="0012508E" w:rsidP="0012508E">
            <w:pPr>
              <w:pStyle w:val="TableText"/>
              <w:spacing w:after="0"/>
            </w:pPr>
            <w:r w:rsidRPr="00C35230">
              <w:rPr>
                <w:rFonts w:eastAsia="Arial"/>
              </w:rPr>
              <w:t>Any existing damage (list in comments)</w:t>
            </w:r>
          </w:p>
        </w:tc>
        <w:sdt>
          <w:sdtPr>
            <w:id w:val="-2417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236526B7" w14:textId="30A6E11C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C3523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9877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7A8AF2F9" w14:textId="3B530A7B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C3523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6369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3F983903" w14:textId="73B73D5B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C3523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508E" w:rsidRPr="00A96DAB" w14:paraId="6BCA91FF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  <w:vAlign w:val="center"/>
          </w:tcPr>
          <w:p w14:paraId="3EB626D7" w14:textId="0D0F0167" w:rsidR="0012508E" w:rsidRPr="00A96DAB" w:rsidRDefault="0012508E" w:rsidP="0012508E">
            <w:pPr>
              <w:pStyle w:val="TableText"/>
              <w:spacing w:after="0"/>
            </w:pPr>
            <w:r w:rsidRPr="00C35230">
              <w:rPr>
                <w:rFonts w:eastAsia="Arial"/>
              </w:rPr>
              <w:t>Machine starts and runs correctly (function test as applicable)</w:t>
            </w:r>
          </w:p>
        </w:tc>
        <w:sdt>
          <w:sdtPr>
            <w:id w:val="196121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6CFCEE54" w14:textId="346B6C34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C3523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463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3E4FFFC1" w14:textId="08C74924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C3523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8079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1E13770B" w14:textId="4D5F3F43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508E" w:rsidRPr="00A96DAB" w14:paraId="3E4BF551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</w:tcPr>
          <w:p w14:paraId="481ED7F9" w14:textId="38DC2D43" w:rsidR="0012508E" w:rsidRDefault="0012508E" w:rsidP="0012508E">
            <w:pPr>
              <w:pStyle w:val="TableText"/>
              <w:spacing w:after="0"/>
            </w:pPr>
            <w:r>
              <w:t xml:space="preserve">Are there any additional risks or controls specific to this plant? </w:t>
            </w:r>
          </w:p>
          <w:p w14:paraId="6250594D" w14:textId="77777777" w:rsidR="0012508E" w:rsidRDefault="0012508E" w:rsidP="0012508E">
            <w:pPr>
              <w:pStyle w:val="TableText"/>
              <w:spacing w:after="0"/>
            </w:pPr>
            <w:r>
              <w:t xml:space="preserve">If yes, please specify here: </w:t>
            </w:r>
          </w:p>
          <w:p w14:paraId="554FDBE5" w14:textId="32176F8A" w:rsidR="0012508E" w:rsidRPr="00A96DAB" w:rsidRDefault="0012508E" w:rsidP="0012508E">
            <w:pPr>
              <w:pStyle w:val="TableText"/>
              <w:spacing w:after="0"/>
            </w:pPr>
          </w:p>
        </w:tc>
        <w:sdt>
          <w:sdtPr>
            <w:id w:val="134366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73B3CE8F" w14:textId="7D288259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8215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54083324" w14:textId="08FF1558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4590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599EDB32" w14:textId="5B5E5FCC" w:rsidR="0012508E" w:rsidRPr="00A96DAB" w:rsidRDefault="0012508E" w:rsidP="0012508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3A69" w:rsidRPr="00A96DAB" w14:paraId="12B1F05C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  <w:vAlign w:val="center"/>
          </w:tcPr>
          <w:p w14:paraId="030EEA57" w14:textId="07BBCA66" w:rsidR="00323A69" w:rsidRPr="00A96DAB" w:rsidRDefault="00323A69" w:rsidP="00323A69">
            <w:pPr>
              <w:pStyle w:val="TableText"/>
              <w:spacing w:after="0"/>
            </w:pPr>
            <w:r w:rsidRPr="008264D4">
              <w:rPr>
                <w:rFonts w:eastAsia="Arial"/>
              </w:rPr>
              <w:t xml:space="preserve">Safety, </w:t>
            </w:r>
            <w:proofErr w:type="gramStart"/>
            <w:r w:rsidRPr="008264D4">
              <w:rPr>
                <w:rFonts w:eastAsia="Arial"/>
              </w:rPr>
              <w:t>company</w:t>
            </w:r>
            <w:proofErr w:type="gramEnd"/>
            <w:r w:rsidRPr="008264D4">
              <w:rPr>
                <w:rFonts w:eastAsia="Arial"/>
              </w:rPr>
              <w:t xml:space="preserve"> and ID decals in good condition</w:t>
            </w:r>
          </w:p>
        </w:tc>
        <w:sdt>
          <w:sdtPr>
            <w:id w:val="-3860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6E40AAC6" w14:textId="0767232B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2978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41E45D5A" w14:textId="5C70E470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237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70DE13FE" w14:textId="6876F635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3A69" w:rsidRPr="00A96DAB" w14:paraId="2ED4E057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  <w:vAlign w:val="center"/>
          </w:tcPr>
          <w:p w14:paraId="4F5EC147" w14:textId="6CED368F" w:rsidR="00323A69" w:rsidRPr="00A96DAB" w:rsidRDefault="00323A69" w:rsidP="00323A69">
            <w:pPr>
              <w:pStyle w:val="TableText"/>
              <w:spacing w:after="0"/>
            </w:pPr>
            <w:r w:rsidRPr="008264D4">
              <w:rPr>
                <w:rFonts w:eastAsia="Arial"/>
              </w:rPr>
              <w:t>Free of visible oil / water leaks</w:t>
            </w:r>
          </w:p>
        </w:tc>
        <w:sdt>
          <w:sdtPr>
            <w:id w:val="-15445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0129A20E" w14:textId="005CF014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572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353A9DB9" w14:textId="3B883827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620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24C1833F" w14:textId="4E3C0823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3A69" w:rsidRPr="00A96DAB" w14:paraId="3060E561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  <w:vAlign w:val="center"/>
          </w:tcPr>
          <w:p w14:paraId="37AF40A3" w14:textId="5799D5E5" w:rsidR="00323A69" w:rsidRPr="00A96DAB" w:rsidRDefault="00323A69" w:rsidP="00323A69">
            <w:pPr>
              <w:pStyle w:val="TableText"/>
              <w:spacing w:after="0"/>
            </w:pPr>
            <w:r w:rsidRPr="008264D4">
              <w:rPr>
                <w:rFonts w:eastAsia="Arial"/>
              </w:rPr>
              <w:t xml:space="preserve">Check for loose nuts, bolts, </w:t>
            </w:r>
            <w:proofErr w:type="gramStart"/>
            <w:r w:rsidRPr="008264D4">
              <w:rPr>
                <w:rFonts w:eastAsia="Arial"/>
              </w:rPr>
              <w:t>connections</w:t>
            </w:r>
            <w:proofErr w:type="gramEnd"/>
            <w:r w:rsidRPr="008264D4">
              <w:rPr>
                <w:rFonts w:eastAsia="Arial"/>
              </w:rPr>
              <w:t xml:space="preserve"> and other fixtures</w:t>
            </w:r>
          </w:p>
        </w:tc>
        <w:sdt>
          <w:sdtPr>
            <w:id w:val="-170571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594F72EF" w14:textId="41BB53A5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7954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57F92885" w14:textId="62688C08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7515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0C944D29" w14:textId="6F189B0D" w:rsidR="00323A69" w:rsidRPr="00A96DAB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3A69" w:rsidRPr="00A96DAB" w14:paraId="427D808B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  <w:vAlign w:val="center"/>
          </w:tcPr>
          <w:p w14:paraId="4FCBBD90" w14:textId="1E01447A" w:rsidR="00323A69" w:rsidRDefault="00323A69" w:rsidP="00323A69">
            <w:pPr>
              <w:pStyle w:val="TableText"/>
              <w:spacing w:after="0"/>
            </w:pPr>
            <w:r w:rsidRPr="008264D4">
              <w:rPr>
                <w:rFonts w:eastAsia="Arial"/>
              </w:rPr>
              <w:t>Water filter new or within date</w:t>
            </w:r>
          </w:p>
        </w:tc>
        <w:sdt>
          <w:sdtPr>
            <w:id w:val="-109647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56342C48" w14:textId="31ACAE73" w:rsidR="00323A69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5663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2A93A05F" w14:textId="48AD391C" w:rsidR="00323A69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3044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7C7C2AA9" w14:textId="3874BE04" w:rsidR="00323A69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23A69" w:rsidRPr="00A96DAB" w14:paraId="19070517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</w:tcPr>
          <w:p w14:paraId="7801DECB" w14:textId="71AA66EF" w:rsidR="00323A69" w:rsidRDefault="00323A69" w:rsidP="00323A69">
            <w:pPr>
              <w:pStyle w:val="TableText"/>
              <w:spacing w:after="0"/>
            </w:pPr>
            <w:r w:rsidRPr="008264D4">
              <w:rPr>
                <w:rFonts w:eastAsia="Arial"/>
              </w:rPr>
              <w:t>The plant or equipment has been inspected prior to arrival at the workplace and is free from any weeds or seeds</w:t>
            </w:r>
          </w:p>
        </w:tc>
        <w:sdt>
          <w:sdtPr>
            <w:id w:val="-34717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7ACD0907" w14:textId="313BC39B" w:rsidR="00323A69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9729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26E05857" w14:textId="5CCBD09F" w:rsidR="00323A69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2525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07A9D2C2" w14:textId="120F5043" w:rsidR="00323A69" w:rsidRDefault="00323A69" w:rsidP="00323A69">
                <w:pPr>
                  <w:pStyle w:val="TableText"/>
                  <w:spacing w:after="0"/>
                  <w:jc w:val="center"/>
                </w:pPr>
                <w:r w:rsidRPr="008264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44ABE" w:rsidRPr="00A96DAB" w14:paraId="30F955FA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</w:tcPr>
          <w:p w14:paraId="104C78A8" w14:textId="20B3A065" w:rsidR="00144ABE" w:rsidRPr="00A96DAB" w:rsidRDefault="00144ABE" w:rsidP="00144ABE">
            <w:pPr>
              <w:pStyle w:val="TableText"/>
              <w:spacing w:after="0"/>
            </w:pPr>
            <w:r w:rsidRPr="00FB23C5">
              <w:t xml:space="preserve">Hold Point: Confirm Project specific / Client </w:t>
            </w:r>
            <w:r w:rsidRPr="008264D4">
              <w:t>addition requirements</w:t>
            </w:r>
          </w:p>
        </w:tc>
        <w:tc>
          <w:tcPr>
            <w:tcW w:w="945" w:type="dxa"/>
            <w:gridSpan w:val="2"/>
          </w:tcPr>
          <w:p w14:paraId="60BD8445" w14:textId="4041FF9D" w:rsidR="00144ABE" w:rsidRPr="00A96DAB" w:rsidRDefault="00144ABE" w:rsidP="00144ABE">
            <w:pPr>
              <w:pStyle w:val="TableText"/>
              <w:spacing w:after="0"/>
              <w:jc w:val="center"/>
            </w:pPr>
            <w:r w:rsidRPr="00FB23C5">
              <w:t>Signature:</w:t>
            </w:r>
          </w:p>
        </w:tc>
        <w:tc>
          <w:tcPr>
            <w:tcW w:w="501" w:type="dxa"/>
            <w:gridSpan w:val="2"/>
          </w:tcPr>
          <w:p w14:paraId="61883098" w14:textId="3EF7F437" w:rsidR="00144ABE" w:rsidRPr="00A96DAB" w:rsidRDefault="00144ABE" w:rsidP="00144ABE">
            <w:pPr>
              <w:pStyle w:val="TableText"/>
              <w:spacing w:after="0"/>
              <w:jc w:val="center"/>
            </w:pPr>
          </w:p>
        </w:tc>
        <w:tc>
          <w:tcPr>
            <w:tcW w:w="1031" w:type="dxa"/>
          </w:tcPr>
          <w:p w14:paraId="40BD15C7" w14:textId="4960B513" w:rsidR="00144ABE" w:rsidRPr="00A96DAB" w:rsidRDefault="00144ABE" w:rsidP="00144ABE">
            <w:pPr>
              <w:pStyle w:val="TableText"/>
              <w:spacing w:after="0"/>
              <w:jc w:val="center"/>
            </w:pPr>
          </w:p>
        </w:tc>
      </w:tr>
      <w:tr w:rsidR="00144ABE" w:rsidRPr="00A96DAB" w14:paraId="370C2C71" w14:textId="77777777" w:rsidTr="00144ABE">
        <w:trPr>
          <w:gridAfter w:val="1"/>
          <w:wAfter w:w="12" w:type="dxa"/>
        </w:trPr>
        <w:tc>
          <w:tcPr>
            <w:tcW w:w="7715" w:type="dxa"/>
            <w:gridSpan w:val="8"/>
          </w:tcPr>
          <w:p w14:paraId="686413C3" w14:textId="77777777" w:rsidR="00144ABE" w:rsidRPr="00A96DAB" w:rsidRDefault="00144ABE" w:rsidP="00144ABE">
            <w:pPr>
              <w:pStyle w:val="TableText"/>
              <w:spacing w:after="0"/>
            </w:pPr>
          </w:p>
        </w:tc>
        <w:sdt>
          <w:sdtPr>
            <w:id w:val="-45671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625705AA" w14:textId="0BA20DE2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3065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3F814531" w14:textId="62FB4B6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2768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1" w:type="dxa"/>
              </w:tcPr>
              <w:p w14:paraId="5D483AFF" w14:textId="5D889702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44ABE" w:rsidRPr="00A96DAB" w14:paraId="60EB6E60" w14:textId="77777777" w:rsidTr="00144ABE">
        <w:tc>
          <w:tcPr>
            <w:tcW w:w="7715" w:type="dxa"/>
            <w:gridSpan w:val="8"/>
            <w:vMerge w:val="restart"/>
            <w:shd w:val="clear" w:color="auto" w:fill="404040"/>
            <w:vAlign w:val="center"/>
          </w:tcPr>
          <w:p w14:paraId="6911C2CA" w14:textId="0F5E3BFD" w:rsidR="00144ABE" w:rsidRPr="000D102F" w:rsidRDefault="00144ABE" w:rsidP="002B7617">
            <w:pPr>
              <w:pStyle w:val="TableText"/>
              <w:spacing w:before="0" w:after="0"/>
              <w:rPr>
                <w:b/>
                <w:color w:val="FFFFFF" w:themeColor="background1"/>
              </w:rPr>
            </w:pPr>
            <w:r w:rsidRPr="000D102F">
              <w:rPr>
                <w:b/>
                <w:color w:val="FFFFFF" w:themeColor="background1"/>
              </w:rPr>
              <w:t xml:space="preserve">PART C – </w:t>
            </w:r>
            <w:r w:rsidRPr="002A15BD">
              <w:rPr>
                <w:b/>
                <w:color w:val="FFFFFF"/>
              </w:rPr>
              <w:t xml:space="preserve">Compliance documentation </w:t>
            </w:r>
            <w:r w:rsidR="002B7617">
              <w:rPr>
                <w:b/>
                <w:color w:val="FFFFFF"/>
              </w:rPr>
              <w:t>of plant</w:t>
            </w:r>
          </w:p>
        </w:tc>
        <w:tc>
          <w:tcPr>
            <w:tcW w:w="1446" w:type="dxa"/>
            <w:gridSpan w:val="4"/>
            <w:shd w:val="clear" w:color="auto" w:fill="404040"/>
          </w:tcPr>
          <w:p w14:paraId="696AB41E" w14:textId="77777777" w:rsidR="00144ABE" w:rsidRPr="000D102F" w:rsidRDefault="00144ABE" w:rsidP="00144ABE">
            <w:pPr>
              <w:pStyle w:val="TableText"/>
              <w:spacing w:before="0" w:after="0"/>
              <w:rPr>
                <w:b/>
                <w:color w:val="FFFFFF" w:themeColor="background1"/>
              </w:rPr>
            </w:pPr>
            <w:r w:rsidRPr="000D102F">
              <w:rPr>
                <w:b/>
                <w:color w:val="FFFFFF" w:themeColor="background1"/>
              </w:rPr>
              <w:t>Owner / Supplier</w:t>
            </w:r>
          </w:p>
        </w:tc>
        <w:tc>
          <w:tcPr>
            <w:tcW w:w="1043" w:type="dxa"/>
            <w:gridSpan w:val="2"/>
            <w:shd w:val="clear" w:color="auto" w:fill="404040"/>
          </w:tcPr>
          <w:p w14:paraId="3D8CE2F4" w14:textId="77777777" w:rsidR="00144ABE" w:rsidRPr="000D102F" w:rsidRDefault="00144ABE" w:rsidP="00144ABE">
            <w:pPr>
              <w:pStyle w:val="TableText"/>
              <w:spacing w:before="0" w:after="0"/>
              <w:rPr>
                <w:b/>
                <w:color w:val="FFFFFF" w:themeColor="background1"/>
              </w:rPr>
            </w:pPr>
            <w:r w:rsidRPr="000D102F">
              <w:rPr>
                <w:b/>
                <w:color w:val="FFFFFF" w:themeColor="background1"/>
              </w:rPr>
              <w:t>Laing O’Rourke</w:t>
            </w:r>
          </w:p>
        </w:tc>
      </w:tr>
      <w:tr w:rsidR="00144ABE" w:rsidRPr="00A96DAB" w14:paraId="6575B558" w14:textId="77777777" w:rsidTr="00144ABE">
        <w:tc>
          <w:tcPr>
            <w:tcW w:w="7715" w:type="dxa"/>
            <w:gridSpan w:val="8"/>
            <w:vMerge/>
            <w:shd w:val="clear" w:color="auto" w:fill="404040"/>
          </w:tcPr>
          <w:p w14:paraId="42F63A82" w14:textId="77777777" w:rsidR="00144ABE" w:rsidRPr="00A96DAB" w:rsidRDefault="00144ABE" w:rsidP="00144ABE">
            <w:pPr>
              <w:pStyle w:val="TableText"/>
            </w:pPr>
          </w:p>
        </w:tc>
        <w:tc>
          <w:tcPr>
            <w:tcW w:w="945" w:type="dxa"/>
            <w:gridSpan w:val="2"/>
            <w:shd w:val="clear" w:color="auto" w:fill="D9D9D9" w:themeFill="background1" w:themeFillShade="D9"/>
          </w:tcPr>
          <w:p w14:paraId="7B2F5AB3" w14:textId="77777777" w:rsidR="00144ABE" w:rsidRPr="000D102F" w:rsidRDefault="00144ABE" w:rsidP="00144ABE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YES</w:t>
            </w:r>
          </w:p>
        </w:tc>
        <w:tc>
          <w:tcPr>
            <w:tcW w:w="501" w:type="dxa"/>
            <w:gridSpan w:val="2"/>
            <w:shd w:val="clear" w:color="auto" w:fill="D9D9D9" w:themeFill="background1" w:themeFillShade="D9"/>
          </w:tcPr>
          <w:p w14:paraId="62B77E2F" w14:textId="77777777" w:rsidR="00144ABE" w:rsidRPr="000D102F" w:rsidRDefault="00144ABE" w:rsidP="00144ABE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NO</w:t>
            </w:r>
          </w:p>
        </w:tc>
        <w:tc>
          <w:tcPr>
            <w:tcW w:w="1043" w:type="dxa"/>
            <w:gridSpan w:val="2"/>
            <w:shd w:val="clear" w:color="auto" w:fill="D9D9D9" w:themeFill="background1" w:themeFillShade="D9"/>
          </w:tcPr>
          <w:p w14:paraId="3470C657" w14:textId="77777777" w:rsidR="00144ABE" w:rsidRPr="000D102F" w:rsidRDefault="00144ABE" w:rsidP="00144ABE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Approved</w:t>
            </w:r>
          </w:p>
        </w:tc>
      </w:tr>
      <w:tr w:rsidR="00144ABE" w:rsidRPr="00A96DAB" w14:paraId="6D7E4547" w14:textId="77777777" w:rsidTr="00144ABE">
        <w:tc>
          <w:tcPr>
            <w:tcW w:w="7715" w:type="dxa"/>
            <w:gridSpan w:val="8"/>
          </w:tcPr>
          <w:p w14:paraId="6FBAE495" w14:textId="5166FBDC" w:rsidR="00144ABE" w:rsidRPr="00A96DAB" w:rsidRDefault="00144ABE" w:rsidP="00144ABE">
            <w:pPr>
              <w:pStyle w:val="TableText"/>
              <w:spacing w:after="0"/>
            </w:pPr>
            <w:proofErr w:type="gramStart"/>
            <w:r>
              <w:t>Operators</w:t>
            </w:r>
            <w:proofErr w:type="gramEnd"/>
            <w:r>
              <w:t xml:space="preserve"> manual </w:t>
            </w:r>
          </w:p>
        </w:tc>
        <w:sdt>
          <w:sdtPr>
            <w:id w:val="-50466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6FE00C61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1494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0147E6F1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099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3" w:type="dxa"/>
                <w:gridSpan w:val="2"/>
              </w:tcPr>
              <w:p w14:paraId="3E736F36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44ABE" w:rsidRPr="00A96DAB" w14:paraId="4B2B7927" w14:textId="77777777" w:rsidTr="00144ABE">
        <w:tc>
          <w:tcPr>
            <w:tcW w:w="7715" w:type="dxa"/>
            <w:gridSpan w:val="8"/>
          </w:tcPr>
          <w:p w14:paraId="2034B838" w14:textId="102A1571" w:rsidR="00144ABE" w:rsidRPr="00A96DAB" w:rsidRDefault="00144ABE" w:rsidP="00144ABE">
            <w:pPr>
              <w:pStyle w:val="TableText"/>
              <w:spacing w:after="0"/>
            </w:pPr>
            <w:r>
              <w:t xml:space="preserve">Daily prestart book specific to asset type </w:t>
            </w:r>
          </w:p>
        </w:tc>
        <w:sdt>
          <w:sdtPr>
            <w:id w:val="198365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218C06E6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463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13F17522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2374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3" w:type="dxa"/>
                <w:gridSpan w:val="2"/>
              </w:tcPr>
              <w:p w14:paraId="31274915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44ABE" w:rsidRPr="00A96DAB" w14:paraId="372C413A" w14:textId="77777777" w:rsidTr="00144ABE">
        <w:tc>
          <w:tcPr>
            <w:tcW w:w="7715" w:type="dxa"/>
            <w:gridSpan w:val="8"/>
          </w:tcPr>
          <w:p w14:paraId="5DD3B4CB" w14:textId="7607F628" w:rsidR="00144ABE" w:rsidRPr="00A96DAB" w:rsidRDefault="008325F0" w:rsidP="00144ABE">
            <w:pPr>
              <w:pStyle w:val="TableText"/>
              <w:spacing w:after="0"/>
            </w:pPr>
            <w:r w:rsidRPr="00C35230">
              <w:t>Maintenance history (minimum of 3 months records)</w:t>
            </w:r>
          </w:p>
        </w:tc>
        <w:sdt>
          <w:sdtPr>
            <w:id w:val="-186944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1DCBB19B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945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2A694354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9874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3" w:type="dxa"/>
                <w:gridSpan w:val="2"/>
              </w:tcPr>
              <w:p w14:paraId="2348B3F3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44ABE" w:rsidRPr="00A96DAB" w14:paraId="50310821" w14:textId="77777777" w:rsidTr="00144ABE">
        <w:tc>
          <w:tcPr>
            <w:tcW w:w="7715" w:type="dxa"/>
            <w:gridSpan w:val="8"/>
          </w:tcPr>
          <w:p w14:paraId="37CF20A4" w14:textId="799661F1" w:rsidR="00144ABE" w:rsidRPr="00A96DAB" w:rsidRDefault="00144ABE" w:rsidP="00144ABE">
            <w:pPr>
              <w:pStyle w:val="TableText"/>
              <w:spacing w:after="0"/>
            </w:pPr>
            <w:r>
              <w:t xml:space="preserve">Road registration papers (and sticker in applicable state/territory) </w:t>
            </w:r>
          </w:p>
        </w:tc>
        <w:sdt>
          <w:sdtPr>
            <w:id w:val="-53766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202413DD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0624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231AC86C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406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3" w:type="dxa"/>
                <w:gridSpan w:val="2"/>
              </w:tcPr>
              <w:p w14:paraId="5587A77B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44ABE" w:rsidRPr="00A96DAB" w14:paraId="77A08D35" w14:textId="77777777" w:rsidTr="00144ABE">
        <w:tc>
          <w:tcPr>
            <w:tcW w:w="7715" w:type="dxa"/>
            <w:gridSpan w:val="8"/>
          </w:tcPr>
          <w:p w14:paraId="0A3ED002" w14:textId="5363E041" w:rsidR="00144ABE" w:rsidRPr="008325F0" w:rsidRDefault="00144ABE" w:rsidP="00144ABE">
            <w:pPr>
              <w:pStyle w:val="TableText"/>
              <w:spacing w:after="0"/>
              <w:rPr>
                <w:bCs/>
              </w:rPr>
            </w:pPr>
            <w:r w:rsidRPr="008325F0">
              <w:rPr>
                <w:bCs/>
              </w:rPr>
              <w:t>Hold Point: Confirm Project specific / Client addition requirements</w:t>
            </w:r>
          </w:p>
        </w:tc>
        <w:tc>
          <w:tcPr>
            <w:tcW w:w="2489" w:type="dxa"/>
            <w:gridSpan w:val="6"/>
          </w:tcPr>
          <w:p w14:paraId="26BE8FD4" w14:textId="77777777" w:rsidR="00144ABE" w:rsidRPr="008325F0" w:rsidRDefault="00144ABE" w:rsidP="00144ABE">
            <w:pPr>
              <w:pStyle w:val="TableText"/>
              <w:spacing w:after="0"/>
              <w:rPr>
                <w:bCs/>
              </w:rPr>
            </w:pPr>
            <w:r w:rsidRPr="008325F0">
              <w:rPr>
                <w:bCs/>
              </w:rPr>
              <w:t>Signature:</w:t>
            </w:r>
          </w:p>
        </w:tc>
      </w:tr>
      <w:tr w:rsidR="00144ABE" w:rsidRPr="00A96DAB" w14:paraId="3D359C8D" w14:textId="77777777" w:rsidTr="00144ABE">
        <w:tc>
          <w:tcPr>
            <w:tcW w:w="7715" w:type="dxa"/>
            <w:gridSpan w:val="8"/>
          </w:tcPr>
          <w:p w14:paraId="58082D18" w14:textId="77777777" w:rsidR="00144ABE" w:rsidRDefault="00144ABE" w:rsidP="00144ABE">
            <w:pPr>
              <w:pStyle w:val="TableText"/>
              <w:spacing w:after="0"/>
            </w:pPr>
          </w:p>
          <w:p w14:paraId="6556183F" w14:textId="0CBD5F92" w:rsidR="008325F0" w:rsidRPr="00A96DAB" w:rsidRDefault="008325F0" w:rsidP="00144ABE">
            <w:pPr>
              <w:pStyle w:val="TableText"/>
              <w:spacing w:after="0"/>
            </w:pPr>
          </w:p>
        </w:tc>
        <w:sdt>
          <w:sdtPr>
            <w:id w:val="-61752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gridSpan w:val="2"/>
              </w:tcPr>
              <w:p w14:paraId="32ED1B9A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4418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gridSpan w:val="2"/>
              </w:tcPr>
              <w:p w14:paraId="4D48C04E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484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3" w:type="dxa"/>
                <w:gridSpan w:val="2"/>
              </w:tcPr>
              <w:p w14:paraId="7B06569C" w14:textId="77777777" w:rsidR="00144ABE" w:rsidRPr="00A96DAB" w:rsidRDefault="00144ABE" w:rsidP="00144ABE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44ABE" w:rsidRPr="00A96DAB" w14:paraId="09D2D824" w14:textId="77777777" w:rsidTr="00A71028">
        <w:tc>
          <w:tcPr>
            <w:tcW w:w="10204" w:type="dxa"/>
            <w:gridSpan w:val="14"/>
            <w:shd w:val="clear" w:color="auto" w:fill="404040"/>
          </w:tcPr>
          <w:p w14:paraId="4CC3AD0E" w14:textId="77777777" w:rsidR="00144ABE" w:rsidRPr="00A71028" w:rsidRDefault="00144ABE" w:rsidP="00144ABE">
            <w:pPr>
              <w:pStyle w:val="TableText"/>
              <w:rPr>
                <w:b/>
                <w:color w:val="FFFFFF" w:themeColor="background1"/>
              </w:rPr>
            </w:pPr>
            <w:r w:rsidRPr="00A71028">
              <w:rPr>
                <w:b/>
                <w:color w:val="FFFFFF" w:themeColor="background1"/>
              </w:rPr>
              <w:lastRenderedPageBreak/>
              <w:t>Comments:  For items ticked No give reason in the comments section below</w:t>
            </w:r>
          </w:p>
        </w:tc>
      </w:tr>
      <w:tr w:rsidR="00144ABE" w:rsidRPr="00A96DAB" w14:paraId="2A8D0F23" w14:textId="77777777" w:rsidTr="00A71028">
        <w:tc>
          <w:tcPr>
            <w:tcW w:w="10204" w:type="dxa"/>
            <w:gridSpan w:val="14"/>
          </w:tcPr>
          <w:p w14:paraId="78BA9FB0" w14:textId="77777777" w:rsidR="00144ABE" w:rsidRPr="00A96DAB" w:rsidRDefault="00144ABE" w:rsidP="00144ABE">
            <w:pPr>
              <w:pStyle w:val="TableText"/>
            </w:pPr>
            <w:r w:rsidRPr="00A96DAB">
              <w:t>Notes on minimum requirements exceptions; list additional included asset or serial numbers; any further information:</w:t>
            </w:r>
          </w:p>
        </w:tc>
      </w:tr>
      <w:tr w:rsidR="00144ABE" w:rsidRPr="00A96DAB" w14:paraId="5A024755" w14:textId="77777777" w:rsidTr="00A22638">
        <w:trPr>
          <w:trHeight w:val="2243"/>
        </w:trPr>
        <w:tc>
          <w:tcPr>
            <w:tcW w:w="10204" w:type="dxa"/>
            <w:gridSpan w:val="14"/>
          </w:tcPr>
          <w:p w14:paraId="008A7049" w14:textId="77777777" w:rsidR="00144ABE" w:rsidRPr="00A96DAB" w:rsidRDefault="00144ABE" w:rsidP="00144ABE">
            <w:pPr>
              <w:pStyle w:val="TableText"/>
            </w:pPr>
          </w:p>
        </w:tc>
      </w:tr>
      <w:tr w:rsidR="00144ABE" w:rsidRPr="00A96DAB" w14:paraId="1370E709" w14:textId="77777777" w:rsidTr="00A71028">
        <w:tc>
          <w:tcPr>
            <w:tcW w:w="10204" w:type="dxa"/>
            <w:gridSpan w:val="14"/>
            <w:shd w:val="clear" w:color="auto" w:fill="404040"/>
          </w:tcPr>
          <w:p w14:paraId="2477652B" w14:textId="77777777" w:rsidR="00144ABE" w:rsidRPr="00A71028" w:rsidRDefault="00144ABE" w:rsidP="00144ABE">
            <w:pPr>
              <w:pStyle w:val="TableText"/>
              <w:rPr>
                <w:b/>
                <w:color w:val="FFFFFF" w:themeColor="background1"/>
              </w:rPr>
            </w:pPr>
            <w:r w:rsidRPr="00A71028">
              <w:rPr>
                <w:b/>
                <w:color w:val="FFFFFF" w:themeColor="background1"/>
              </w:rPr>
              <w:t>Pre-mobilisation declaration (Equipment owner / supplier)</w:t>
            </w:r>
          </w:p>
        </w:tc>
      </w:tr>
      <w:tr w:rsidR="00144ABE" w:rsidRPr="00A96DAB" w14:paraId="23645A9B" w14:textId="77777777" w:rsidTr="00144ABE">
        <w:tc>
          <w:tcPr>
            <w:tcW w:w="833" w:type="dxa"/>
            <w:shd w:val="clear" w:color="auto" w:fill="D9D9D9" w:themeFill="background1" w:themeFillShade="D9"/>
          </w:tcPr>
          <w:p w14:paraId="6D5BF186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Date of final report:</w:t>
            </w:r>
          </w:p>
        </w:tc>
        <w:tc>
          <w:tcPr>
            <w:tcW w:w="1574" w:type="dxa"/>
          </w:tcPr>
          <w:p w14:paraId="7B4D96CA" w14:textId="77777777" w:rsidR="00144ABE" w:rsidRPr="00A96DAB" w:rsidRDefault="00144ABE" w:rsidP="00144ABE">
            <w:pPr>
              <w:pStyle w:val="TableText"/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6A9EBFFC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Hours / Km at final report:</w:t>
            </w:r>
          </w:p>
        </w:tc>
        <w:tc>
          <w:tcPr>
            <w:tcW w:w="2345" w:type="dxa"/>
            <w:gridSpan w:val="2"/>
          </w:tcPr>
          <w:p w14:paraId="67382972" w14:textId="77777777" w:rsidR="00144ABE" w:rsidRPr="00A96DAB" w:rsidRDefault="00144ABE" w:rsidP="00144ABE">
            <w:pPr>
              <w:pStyle w:val="TableText"/>
            </w:pPr>
            <w:r w:rsidRPr="00A96DAB">
              <w:t xml:space="preserve"> </w:t>
            </w:r>
          </w:p>
        </w:tc>
        <w:tc>
          <w:tcPr>
            <w:tcW w:w="3416" w:type="dxa"/>
            <w:gridSpan w:val="6"/>
            <w:shd w:val="clear" w:color="auto" w:fill="D9D9D9" w:themeFill="background1" w:themeFillShade="D9"/>
          </w:tcPr>
          <w:p w14:paraId="709AE0C3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 xml:space="preserve">Ignition, </w:t>
            </w:r>
            <w:proofErr w:type="gramStart"/>
            <w:r w:rsidRPr="00A71028">
              <w:rPr>
                <w:b/>
              </w:rPr>
              <w:t>toolbox</w:t>
            </w:r>
            <w:proofErr w:type="gramEnd"/>
            <w:r w:rsidRPr="00A71028">
              <w:rPr>
                <w:b/>
              </w:rPr>
              <w:t xml:space="preserve"> and panel keys present with machine?</w:t>
            </w:r>
          </w:p>
        </w:tc>
        <w:tc>
          <w:tcPr>
            <w:tcW w:w="1043" w:type="dxa"/>
            <w:gridSpan w:val="2"/>
          </w:tcPr>
          <w:p w14:paraId="00AD9DB1" w14:textId="77777777" w:rsidR="00144ABE" w:rsidRPr="00A96DAB" w:rsidRDefault="00144ABE" w:rsidP="00144ABE">
            <w:pPr>
              <w:pStyle w:val="TableText"/>
            </w:pPr>
            <w:r w:rsidRPr="00A96DAB">
              <w:t xml:space="preserve">Yes </w:t>
            </w:r>
            <w:sdt>
              <w:sdtPr>
                <w:id w:val="23251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1F8744BA" w14:textId="77777777" w:rsidR="00144ABE" w:rsidRPr="00A96DAB" w:rsidRDefault="00144ABE" w:rsidP="00144ABE">
            <w:pPr>
              <w:pStyle w:val="TableText"/>
            </w:pPr>
            <w:r w:rsidRPr="00A96DAB">
              <w:t xml:space="preserve">No  </w:t>
            </w:r>
            <w:sdt>
              <w:sdtPr>
                <w:id w:val="-4923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6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144ABE" w:rsidRPr="00A96DAB" w14:paraId="557B62E8" w14:textId="77777777" w:rsidTr="00A71028">
        <w:tc>
          <w:tcPr>
            <w:tcW w:w="10204" w:type="dxa"/>
            <w:gridSpan w:val="14"/>
          </w:tcPr>
          <w:p w14:paraId="5BF4B2C7" w14:textId="7828D6BD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 xml:space="preserve">I declare that this </w:t>
            </w:r>
            <w:r>
              <w:rPr>
                <w:b/>
              </w:rPr>
              <w:t xml:space="preserve">vehicle </w:t>
            </w:r>
            <w:r w:rsidRPr="00A71028">
              <w:rPr>
                <w:b/>
              </w:rPr>
              <w:t>is in a safe condition, is free from defect and is fit for purpose:</w:t>
            </w:r>
          </w:p>
        </w:tc>
      </w:tr>
      <w:tr w:rsidR="00144ABE" w:rsidRPr="00A96DAB" w14:paraId="163E6F8A" w14:textId="77777777" w:rsidTr="00144ABE">
        <w:tc>
          <w:tcPr>
            <w:tcW w:w="833" w:type="dxa"/>
            <w:shd w:val="clear" w:color="auto" w:fill="D9D9D9" w:themeFill="background1" w:themeFillShade="D9"/>
          </w:tcPr>
          <w:p w14:paraId="798E41EF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 xml:space="preserve">Name: </w:t>
            </w:r>
            <w:sdt>
              <w:sdtPr>
                <w:rPr>
                  <w:b/>
                </w:rPr>
                <w:id w:val="-505050518"/>
                <w:placeholder>
                  <w:docPart w:val="629CA9C13E2F400CA72598F25D9FDFC9"/>
                </w:placeholder>
                <w:showingPlcHdr/>
              </w:sdtPr>
              <w:sdtContent>
                <w:r w:rsidRPr="00A71028">
                  <w:rPr>
                    <w:b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tc>
          <w:tcPr>
            <w:tcW w:w="1582" w:type="dxa"/>
            <w:gridSpan w:val="2"/>
          </w:tcPr>
          <w:p w14:paraId="61845DFD" w14:textId="77777777" w:rsidR="00144ABE" w:rsidRPr="00A96DAB" w:rsidRDefault="00144ABE" w:rsidP="00144ABE">
            <w:pPr>
              <w:pStyle w:val="TableText"/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14:paraId="2E16AFF8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 xml:space="preserve">Position: </w:t>
            </w:r>
          </w:p>
        </w:tc>
        <w:tc>
          <w:tcPr>
            <w:tcW w:w="1605" w:type="dxa"/>
          </w:tcPr>
          <w:p w14:paraId="376976A4" w14:textId="77777777" w:rsidR="00144ABE" w:rsidRPr="00A96DAB" w:rsidRDefault="00144ABE" w:rsidP="00144ABE">
            <w:pPr>
              <w:pStyle w:val="TableText"/>
            </w:pP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63F9383C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Signature:</w:t>
            </w:r>
          </w:p>
        </w:tc>
        <w:tc>
          <w:tcPr>
            <w:tcW w:w="1888" w:type="dxa"/>
            <w:gridSpan w:val="2"/>
          </w:tcPr>
          <w:p w14:paraId="6AEF3AA6" w14:textId="77777777" w:rsidR="00144ABE" w:rsidRPr="00A71028" w:rsidRDefault="00144ABE" w:rsidP="00144ABE">
            <w:pPr>
              <w:pStyle w:val="TableText"/>
              <w:rPr>
                <w:b/>
              </w:rPr>
            </w:pPr>
          </w:p>
        </w:tc>
        <w:tc>
          <w:tcPr>
            <w:tcW w:w="908" w:type="dxa"/>
            <w:gridSpan w:val="2"/>
            <w:shd w:val="clear" w:color="auto" w:fill="D9D9D9" w:themeFill="background1" w:themeFillShade="D9"/>
          </w:tcPr>
          <w:p w14:paraId="76A9DEDF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Date:</w:t>
            </w:r>
          </w:p>
        </w:tc>
        <w:tc>
          <w:tcPr>
            <w:tcW w:w="1323" w:type="dxa"/>
            <w:gridSpan w:val="3"/>
          </w:tcPr>
          <w:p w14:paraId="6DD818DB" w14:textId="77777777" w:rsidR="00144ABE" w:rsidRPr="00A96DAB" w:rsidRDefault="00144ABE" w:rsidP="00144ABE">
            <w:pPr>
              <w:pStyle w:val="TableText"/>
            </w:pPr>
          </w:p>
        </w:tc>
      </w:tr>
      <w:tr w:rsidR="00144ABE" w:rsidRPr="00A96DAB" w14:paraId="4BDEC81E" w14:textId="77777777" w:rsidTr="00A71028">
        <w:tc>
          <w:tcPr>
            <w:tcW w:w="10204" w:type="dxa"/>
            <w:gridSpan w:val="14"/>
          </w:tcPr>
          <w:p w14:paraId="7449BCD9" w14:textId="77777777" w:rsidR="00144ABE" w:rsidRPr="00A96DAB" w:rsidRDefault="00144ABE" w:rsidP="00144ABE">
            <w:pPr>
              <w:pStyle w:val="TableText"/>
            </w:pPr>
            <w:r w:rsidRPr="00A96DAB">
              <w:t>Signed and accepted by project:</w:t>
            </w:r>
          </w:p>
        </w:tc>
      </w:tr>
      <w:tr w:rsidR="00144ABE" w:rsidRPr="00A96DAB" w14:paraId="7A8B8546" w14:textId="77777777" w:rsidTr="00144ABE">
        <w:tc>
          <w:tcPr>
            <w:tcW w:w="833" w:type="dxa"/>
            <w:shd w:val="clear" w:color="auto" w:fill="D9D9D9" w:themeFill="background1" w:themeFillShade="D9"/>
          </w:tcPr>
          <w:p w14:paraId="3CB00755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 xml:space="preserve">Name: </w:t>
            </w:r>
            <w:sdt>
              <w:sdtPr>
                <w:rPr>
                  <w:b/>
                </w:rPr>
                <w:id w:val="-1386017192"/>
                <w:placeholder>
                  <w:docPart w:val="A5C4833500EA48D5AABDC763B29C61FF"/>
                </w:placeholder>
                <w:showingPlcHdr/>
              </w:sdtPr>
              <w:sdtContent>
                <w:r w:rsidRPr="00A71028">
                  <w:rPr>
                    <w:b/>
                  </w:rPr>
                  <w:t xml:space="preserve"> </w:t>
                </w:r>
              </w:sdtContent>
            </w:sdt>
          </w:p>
        </w:tc>
        <w:tc>
          <w:tcPr>
            <w:tcW w:w="1582" w:type="dxa"/>
            <w:gridSpan w:val="2"/>
          </w:tcPr>
          <w:p w14:paraId="481618F3" w14:textId="77777777" w:rsidR="00144ABE" w:rsidRPr="00A96DAB" w:rsidRDefault="00144ABE" w:rsidP="00144ABE">
            <w:pPr>
              <w:pStyle w:val="TableText"/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14:paraId="12C810A6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 xml:space="preserve">Position: </w:t>
            </w:r>
          </w:p>
        </w:tc>
        <w:tc>
          <w:tcPr>
            <w:tcW w:w="1605" w:type="dxa"/>
          </w:tcPr>
          <w:p w14:paraId="20337923" w14:textId="77777777" w:rsidR="00144ABE" w:rsidRPr="00A96DAB" w:rsidRDefault="00144ABE" w:rsidP="00144ABE">
            <w:pPr>
              <w:pStyle w:val="TableText"/>
            </w:pP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71BAFC78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Signature:</w:t>
            </w:r>
          </w:p>
        </w:tc>
        <w:tc>
          <w:tcPr>
            <w:tcW w:w="1888" w:type="dxa"/>
            <w:gridSpan w:val="2"/>
          </w:tcPr>
          <w:p w14:paraId="2D746FBF" w14:textId="77777777" w:rsidR="00144ABE" w:rsidRPr="00A96DAB" w:rsidRDefault="00144ABE" w:rsidP="00144ABE">
            <w:pPr>
              <w:pStyle w:val="TableText"/>
            </w:pPr>
          </w:p>
        </w:tc>
        <w:tc>
          <w:tcPr>
            <w:tcW w:w="908" w:type="dxa"/>
            <w:gridSpan w:val="2"/>
            <w:shd w:val="clear" w:color="auto" w:fill="D9D9D9" w:themeFill="background1" w:themeFillShade="D9"/>
          </w:tcPr>
          <w:p w14:paraId="66EFB871" w14:textId="77777777" w:rsidR="00144ABE" w:rsidRPr="00A71028" w:rsidRDefault="00144ABE" w:rsidP="00144ABE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Date:</w:t>
            </w:r>
          </w:p>
        </w:tc>
        <w:tc>
          <w:tcPr>
            <w:tcW w:w="1323" w:type="dxa"/>
            <w:gridSpan w:val="3"/>
          </w:tcPr>
          <w:p w14:paraId="1583C0E3" w14:textId="77777777" w:rsidR="00144ABE" w:rsidRPr="00A96DAB" w:rsidRDefault="00144ABE" w:rsidP="00144ABE">
            <w:pPr>
              <w:pStyle w:val="TableText"/>
            </w:pPr>
          </w:p>
        </w:tc>
      </w:tr>
    </w:tbl>
    <w:p w14:paraId="5584D334" w14:textId="77777777" w:rsidR="00B30609" w:rsidRPr="00A96DAB" w:rsidRDefault="00B30609" w:rsidP="00B30609">
      <w:pPr>
        <w:rPr>
          <w:highlight w:val="yellow"/>
        </w:rPr>
      </w:pPr>
    </w:p>
    <w:sectPr w:rsidR="00B30609" w:rsidRPr="00A96DAB" w:rsidSect="00E40D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1134" w:left="851" w:header="5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FBF5" w14:textId="77777777" w:rsidR="009804A8" w:rsidRDefault="009804A8">
      <w:r>
        <w:separator/>
      </w:r>
    </w:p>
    <w:p w14:paraId="7F7D979A" w14:textId="77777777" w:rsidR="009804A8" w:rsidRDefault="009804A8"/>
    <w:p w14:paraId="102DF898" w14:textId="77777777" w:rsidR="009804A8" w:rsidRDefault="009804A8"/>
    <w:p w14:paraId="4EA68641" w14:textId="77777777" w:rsidR="009804A8" w:rsidRDefault="009804A8"/>
    <w:p w14:paraId="65795DCD" w14:textId="77777777" w:rsidR="009804A8" w:rsidRDefault="009804A8"/>
    <w:p w14:paraId="7C107AC7" w14:textId="77777777" w:rsidR="009804A8" w:rsidRDefault="009804A8"/>
  </w:endnote>
  <w:endnote w:type="continuationSeparator" w:id="0">
    <w:p w14:paraId="6E4C08EA" w14:textId="77777777" w:rsidR="009804A8" w:rsidRDefault="009804A8">
      <w:r>
        <w:continuationSeparator/>
      </w:r>
    </w:p>
    <w:p w14:paraId="75FED910" w14:textId="77777777" w:rsidR="009804A8" w:rsidRDefault="009804A8"/>
    <w:p w14:paraId="4CDA35EB" w14:textId="77777777" w:rsidR="009804A8" w:rsidRDefault="009804A8"/>
    <w:p w14:paraId="6A5362FE" w14:textId="77777777" w:rsidR="009804A8" w:rsidRDefault="009804A8"/>
    <w:p w14:paraId="1C099653" w14:textId="77777777" w:rsidR="009804A8" w:rsidRDefault="009804A8"/>
    <w:p w14:paraId="36D89EC8" w14:textId="77777777" w:rsidR="009804A8" w:rsidRDefault="009804A8"/>
  </w:endnote>
  <w:endnote w:type="continuationNotice" w:id="1">
    <w:p w14:paraId="32EA9971" w14:textId="77777777" w:rsidR="009804A8" w:rsidRDefault="009804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248B" w14:textId="77777777" w:rsidR="004F2DE4" w:rsidRDefault="004F2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0F3F" w14:textId="51F81E65" w:rsidR="000C15A3" w:rsidRPr="0051404C" w:rsidRDefault="000C15A3" w:rsidP="0051404C">
    <w:pPr>
      <w:pStyle w:val="Footer"/>
    </w:pPr>
    <w:r w:rsidRPr="006D47FE">
      <w:rPr>
        <w:rStyle w:val="Footerraised"/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BC85555" wp14:editId="2F7E7373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A704AF" w14:textId="77777777" w:rsidR="000C15A3" w:rsidRPr="0090319B" w:rsidRDefault="000C15A3" w:rsidP="0090319B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B6B7068" w14:textId="77777777" w:rsidR="000C15A3" w:rsidRDefault="000C15A3" w:rsidP="0090319B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85555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.2pt;margin-top:-3.95pt;width:56.4pt;height:19.5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zyFQIAACsEAAAOAAAAZHJzL2Uyb0RvYy54bWysU8tu2zAQvBfoPxC815Jdx0k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" filled="f" stroked="f" strokeweight=".5pt">
              <v:textbox>
                <w:txbxContent>
                  <w:p w14:paraId="2DA704AF" w14:textId="77777777" w:rsidR="000C15A3" w:rsidRPr="0090319B" w:rsidRDefault="000C15A3" w:rsidP="0090319B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7B6B7068" w14:textId="77777777" w:rsidR="000C15A3" w:rsidRDefault="000C15A3" w:rsidP="0090319B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 </w:t>
    </w:r>
    <w:r w:rsidRPr="00A71028">
      <w:rPr>
        <w:noProof/>
      </w:rPr>
      <mc:AlternateContent>
        <mc:Choice Requires="wps">
          <w:drawing>
            <wp:anchor distT="0" distB="0" distL="114300" distR="114300" simplePos="0" relativeHeight="251670016" behindDoc="0" locked="1" layoutInCell="1" allowOverlap="1" wp14:anchorId="211FC6E4" wp14:editId="5B1DD093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024BD" w14:textId="77777777" w:rsidR="000C15A3" w:rsidRPr="0090319B" w:rsidRDefault="000C15A3" w:rsidP="00A71028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0EE624A" w14:textId="77777777" w:rsidR="000C15A3" w:rsidRDefault="000C15A3" w:rsidP="00A71028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FC6E4" id="Text Box 38" o:spid="_x0000_s1027" type="#_x0000_t202" style="position:absolute;margin-left:5.2pt;margin-top:-3.95pt;width:56.4pt;height:19.5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LLFw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" filled="f" stroked="f" strokeweight=".5pt">
              <v:textbox>
                <w:txbxContent>
                  <w:p w14:paraId="7BE024BD" w14:textId="77777777" w:rsidR="000C15A3" w:rsidRPr="0090319B" w:rsidRDefault="000C15A3" w:rsidP="00A71028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60EE624A" w14:textId="77777777" w:rsidR="000C15A3" w:rsidRDefault="000C15A3" w:rsidP="00A71028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A71028">
      <w:t>© Laing O’Rourke     Rev. 0</w:t>
    </w:r>
    <w:r w:rsidR="00AB5A1B">
      <w:t>2</w:t>
    </w:r>
    <w:r w:rsidRPr="00A71028">
      <w:t xml:space="preserve">    </w:t>
    </w:r>
    <w:r w:rsidR="00AB5A1B">
      <w:rPr>
        <w:b/>
      </w:rPr>
      <w:t>17</w:t>
    </w:r>
    <w:r w:rsidRPr="00A71028">
      <w:rPr>
        <w:b/>
      </w:rPr>
      <w:t>/</w:t>
    </w:r>
    <w:r w:rsidR="00AB5A1B">
      <w:rPr>
        <w:b/>
      </w:rPr>
      <w:t>10</w:t>
    </w:r>
    <w:r w:rsidRPr="00A71028">
      <w:rPr>
        <w:b/>
      </w:rPr>
      <w:t>/202</w:t>
    </w:r>
    <w:r w:rsidR="00AB5A1B">
      <w:rPr>
        <w:b/>
      </w:rPr>
      <w:t>2</w:t>
    </w:r>
    <w:r w:rsidRPr="00A71028">
      <w:t xml:space="preserve">    </w:t>
    </w:r>
    <w:r w:rsidRPr="00A71028">
      <w:rPr>
        <w:b/>
        <w:bCs/>
        <w:lang w:val="en-US"/>
      </w:rPr>
      <w:fldChar w:fldCharType="begin"/>
    </w:r>
    <w:r w:rsidRPr="00A71028">
      <w:rPr>
        <w:b/>
        <w:bCs/>
      </w:rPr>
      <w:instrText xml:space="preserve"> STYLEREF  "Main Heading"  \* MERGEFORMAT </w:instrText>
    </w:r>
    <w:r w:rsidRPr="00A71028">
      <w:rPr>
        <w:b/>
        <w:bCs/>
        <w:lang w:val="en-US"/>
      </w:rPr>
      <w:fldChar w:fldCharType="separate"/>
    </w:r>
    <w:r w:rsidR="004F2DE4" w:rsidRPr="004F2DE4">
      <w:rPr>
        <w:b/>
        <w:noProof/>
        <w:lang w:val="en-US"/>
      </w:rPr>
      <w:t>MINOR EQUIPMENT</w:t>
    </w:r>
    <w:r w:rsidR="004F2DE4">
      <w:rPr>
        <w:b/>
        <w:bCs/>
        <w:noProof/>
      </w:rPr>
      <w:t xml:space="preserve"> PRE-MOBILISATION CHECKLIST</w:t>
    </w:r>
    <w:r w:rsidRPr="00A71028">
      <w:fldChar w:fldCharType="end"/>
    </w:r>
    <w:r w:rsidRPr="00A71028">
      <w:t xml:space="preserve"> – </w:t>
    </w:r>
    <w:fldSimple w:instr=" STYLEREF  &quot;Main Heading 2&quot;  \* MERGEFORMAT ">
      <w:r w:rsidR="004F2DE4">
        <w:rPr>
          <w:noProof/>
        </w:rPr>
        <w:t>CHECKLIST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1961" w14:textId="5706C8BF" w:rsidR="000C15A3" w:rsidRPr="0051404C" w:rsidRDefault="000C15A3" w:rsidP="0051404C">
    <w:pPr>
      <w:pStyle w:val="Footer"/>
    </w:pPr>
    <w:r w:rsidRPr="005140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1D776A3" wp14:editId="61EF1FE2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15FDCE" w14:textId="77777777" w:rsidR="000C15A3" w:rsidRPr="0090319B" w:rsidRDefault="000C15A3" w:rsidP="00C17D35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2B69D55" w14:textId="77777777" w:rsidR="000C15A3" w:rsidRDefault="000C15A3" w:rsidP="00C17D35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776A3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5.2pt;margin-top:-3.95pt;width:56.4pt;height:19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NvGA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" filled="f" stroked="f" strokeweight=".5pt">
              <v:textbox>
                <w:txbxContent>
                  <w:p w14:paraId="3C15FDCE" w14:textId="77777777" w:rsidR="000C15A3" w:rsidRPr="0090319B" w:rsidRDefault="000C15A3" w:rsidP="00C17D35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32B69D55" w14:textId="77777777" w:rsidR="000C15A3" w:rsidRDefault="000C15A3" w:rsidP="00C17D35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© Laing O’Rourke     </w:t>
    </w:r>
    <w:r w:rsidR="00AB5A1B" w:rsidRPr="00A71028">
      <w:t>Rev. 0</w:t>
    </w:r>
    <w:r w:rsidR="00AB5A1B">
      <w:t>2</w:t>
    </w:r>
    <w:r w:rsidR="00AB5A1B" w:rsidRPr="00A71028">
      <w:t xml:space="preserve">    </w:t>
    </w:r>
    <w:r w:rsidR="00AB5A1B">
      <w:rPr>
        <w:b/>
      </w:rPr>
      <w:t>17</w:t>
    </w:r>
    <w:r w:rsidR="00AB5A1B" w:rsidRPr="00A71028">
      <w:rPr>
        <w:b/>
      </w:rPr>
      <w:t>/</w:t>
    </w:r>
    <w:r w:rsidR="00AB5A1B">
      <w:rPr>
        <w:b/>
      </w:rPr>
      <w:t>10</w:t>
    </w:r>
    <w:r w:rsidR="00AB5A1B" w:rsidRPr="00A71028">
      <w:rPr>
        <w:b/>
      </w:rPr>
      <w:t>/202</w:t>
    </w:r>
    <w:r w:rsidR="00AB5A1B">
      <w:rPr>
        <w:b/>
      </w:rPr>
      <w:t>2</w:t>
    </w:r>
    <w:r w:rsidR="00AB5A1B" w:rsidRPr="00A71028">
      <w:t xml:space="preserve">     </w:t>
    </w:r>
    <w:r w:rsidRPr="00A71028">
      <w:rPr>
        <w:rStyle w:val="Strong"/>
        <w:lang w:val="en-US"/>
      </w:rPr>
      <w:fldChar w:fldCharType="begin"/>
    </w:r>
    <w:r w:rsidRPr="00A71028">
      <w:rPr>
        <w:rStyle w:val="Strong"/>
      </w:rPr>
      <w:instrText xml:space="preserve"> STYLEREF  "Main Heading"  \* MERGEFORMAT </w:instrText>
    </w:r>
    <w:r w:rsidRPr="00A71028">
      <w:rPr>
        <w:rStyle w:val="Strong"/>
        <w:lang w:val="en-US"/>
      </w:rPr>
      <w:fldChar w:fldCharType="separate"/>
    </w:r>
    <w:r w:rsidR="004F2DE4">
      <w:rPr>
        <w:rStyle w:val="Strong"/>
        <w:noProof/>
      </w:rPr>
      <w:t>MINOR EQUIPMENT PRE-MOBILISATION CHECKLIST</w:t>
    </w:r>
    <w:r w:rsidRPr="00A71028">
      <w:rPr>
        <w:rStyle w:val="Strong"/>
      </w:rPr>
      <w:fldChar w:fldCharType="end"/>
    </w:r>
    <w:r>
      <w:t xml:space="preserve"> </w:t>
    </w:r>
    <w:r w:rsidRPr="00D2198D">
      <w:t>–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STYLEREF  "Main Heading 2"  \* MERGEFORMAT </w:instrText>
    </w:r>
    <w:r>
      <w:rPr>
        <w:noProof/>
      </w:rPr>
      <w:fldChar w:fldCharType="separate"/>
    </w:r>
    <w:r w:rsidR="004F2DE4">
      <w:rPr>
        <w:noProof/>
      </w:rPr>
      <w:t>CHECKLIST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607B" w14:textId="77777777" w:rsidR="009804A8" w:rsidRDefault="009804A8">
      <w:r>
        <w:separator/>
      </w:r>
    </w:p>
    <w:p w14:paraId="6A3A26DF" w14:textId="77777777" w:rsidR="009804A8" w:rsidRDefault="009804A8"/>
    <w:p w14:paraId="53F23132" w14:textId="77777777" w:rsidR="009804A8" w:rsidRDefault="009804A8"/>
    <w:p w14:paraId="0D56327E" w14:textId="77777777" w:rsidR="009804A8" w:rsidRDefault="009804A8"/>
    <w:p w14:paraId="3EDBD1C2" w14:textId="77777777" w:rsidR="009804A8" w:rsidRDefault="009804A8"/>
    <w:p w14:paraId="120ACBFB" w14:textId="77777777" w:rsidR="009804A8" w:rsidRDefault="009804A8"/>
  </w:footnote>
  <w:footnote w:type="continuationSeparator" w:id="0">
    <w:p w14:paraId="0E4359F0" w14:textId="77777777" w:rsidR="009804A8" w:rsidRDefault="009804A8">
      <w:r>
        <w:continuationSeparator/>
      </w:r>
    </w:p>
    <w:p w14:paraId="48DDFE17" w14:textId="77777777" w:rsidR="009804A8" w:rsidRDefault="009804A8"/>
    <w:p w14:paraId="07699126" w14:textId="77777777" w:rsidR="009804A8" w:rsidRDefault="009804A8"/>
    <w:p w14:paraId="77F21BA5" w14:textId="77777777" w:rsidR="009804A8" w:rsidRDefault="009804A8"/>
    <w:p w14:paraId="1E1B75AA" w14:textId="77777777" w:rsidR="009804A8" w:rsidRDefault="009804A8"/>
    <w:p w14:paraId="1E7DC3D1" w14:textId="77777777" w:rsidR="009804A8" w:rsidRDefault="009804A8"/>
  </w:footnote>
  <w:footnote w:type="continuationNotice" w:id="1">
    <w:p w14:paraId="4A1FC67E" w14:textId="77777777" w:rsidR="009804A8" w:rsidRDefault="009804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5CEB" w14:textId="77777777" w:rsidR="000C15A3" w:rsidRDefault="000C15A3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A74D" w14:textId="77777777" w:rsidR="000C15A3" w:rsidRDefault="000C15A3" w:rsidP="00B1167D"/>
  <w:p w14:paraId="69BDE30D" w14:textId="77777777" w:rsidR="000C15A3" w:rsidRDefault="000C15A3" w:rsidP="00B1167D"/>
  <w:p w14:paraId="34BC5EC3" w14:textId="77777777" w:rsidR="000C15A3" w:rsidRPr="00826142" w:rsidRDefault="000C15A3" w:rsidP="00B1167D">
    <w:r>
      <w:rPr>
        <w:noProof/>
      </w:rPr>
      <w:drawing>
        <wp:anchor distT="0" distB="0" distL="114300" distR="114300" simplePos="0" relativeHeight="251658242" behindDoc="1" locked="1" layoutInCell="1" allowOverlap="0" wp14:anchorId="3203C290" wp14:editId="554BE62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00" cy="547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Footer-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CA36" w14:textId="77777777" w:rsidR="000C15A3" w:rsidRDefault="000C15A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D53256BA"/>
    <w:lvl w:ilvl="0" w:tplc="B18A9B98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B246CFE"/>
    <w:multiLevelType w:val="hybridMultilevel"/>
    <w:tmpl w:val="43FA62FE"/>
    <w:lvl w:ilvl="0" w:tplc="5784D886">
      <w:start w:val="1"/>
      <w:numFmt w:val="lower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1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2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3" w15:restartNumberingAfterBreak="0">
    <w:nsid w:val="584A6472"/>
    <w:multiLevelType w:val="hybridMultilevel"/>
    <w:tmpl w:val="74BCAAA6"/>
    <w:lvl w:ilvl="0" w:tplc="0F662C44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00A7B5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6" w15:restartNumberingAfterBreak="0">
    <w:nsid w:val="67B969BE"/>
    <w:multiLevelType w:val="hybridMultilevel"/>
    <w:tmpl w:val="CF80FD70"/>
    <w:lvl w:ilvl="0" w:tplc="3A4CC168">
      <w:start w:val="1"/>
      <w:numFmt w:val="lowerRoman"/>
      <w:pStyle w:val="Table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18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9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1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2046782945">
    <w:abstractNumId w:val="10"/>
  </w:num>
  <w:num w:numId="2" w16cid:durableId="1086152818">
    <w:abstractNumId w:val="0"/>
  </w:num>
  <w:num w:numId="3" w16cid:durableId="2129616127">
    <w:abstractNumId w:val="14"/>
  </w:num>
  <w:num w:numId="4" w16cid:durableId="550390224">
    <w:abstractNumId w:val="17"/>
  </w:num>
  <w:num w:numId="5" w16cid:durableId="2094930042">
    <w:abstractNumId w:val="4"/>
  </w:num>
  <w:num w:numId="6" w16cid:durableId="1841238832">
    <w:abstractNumId w:val="2"/>
  </w:num>
  <w:num w:numId="7" w16cid:durableId="290937786">
    <w:abstractNumId w:val="20"/>
  </w:num>
  <w:num w:numId="8" w16cid:durableId="1962571424">
    <w:abstractNumId w:val="15"/>
  </w:num>
  <w:num w:numId="9" w16cid:durableId="1731146115">
    <w:abstractNumId w:val="21"/>
  </w:num>
  <w:num w:numId="10" w16cid:durableId="1653099996">
    <w:abstractNumId w:val="18"/>
  </w:num>
  <w:num w:numId="11" w16cid:durableId="1008095530">
    <w:abstractNumId w:val="19"/>
  </w:num>
  <w:num w:numId="12" w16cid:durableId="2120447037">
    <w:abstractNumId w:val="12"/>
  </w:num>
  <w:num w:numId="13" w16cid:durableId="2065058393">
    <w:abstractNumId w:val="11"/>
  </w:num>
  <w:num w:numId="14" w16cid:durableId="623853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270761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1410496420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543906545">
    <w:abstractNumId w:val="9"/>
  </w:num>
  <w:num w:numId="18" w16cid:durableId="544293546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405290">
    <w:abstractNumId w:val="13"/>
  </w:num>
  <w:num w:numId="20" w16cid:durableId="535780802">
    <w:abstractNumId w:val="1"/>
  </w:num>
  <w:num w:numId="21" w16cid:durableId="359353944">
    <w:abstractNumId w:val="6"/>
  </w:num>
  <w:num w:numId="22" w16cid:durableId="1465847805">
    <w:abstractNumId w:val="8"/>
  </w:num>
  <w:num w:numId="23" w16cid:durableId="272783824">
    <w:abstractNumId w:val="7"/>
  </w:num>
  <w:num w:numId="24" w16cid:durableId="1650673724">
    <w:abstractNumId w:val="3"/>
  </w:num>
  <w:num w:numId="25" w16cid:durableId="1795296293">
    <w:abstractNumId w:val="5"/>
  </w:num>
  <w:num w:numId="26" w16cid:durableId="209423284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720"/>
  <w:drawingGridHorizontalSpacing w:val="96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AB"/>
    <w:rsid w:val="00001D8F"/>
    <w:rsid w:val="00003E10"/>
    <w:rsid w:val="000045D1"/>
    <w:rsid w:val="000060F6"/>
    <w:rsid w:val="00006514"/>
    <w:rsid w:val="00011F92"/>
    <w:rsid w:val="00014B5B"/>
    <w:rsid w:val="0001500D"/>
    <w:rsid w:val="000172A9"/>
    <w:rsid w:val="00030CAC"/>
    <w:rsid w:val="00032091"/>
    <w:rsid w:val="000328B7"/>
    <w:rsid w:val="000350BD"/>
    <w:rsid w:val="00036FB6"/>
    <w:rsid w:val="0003755E"/>
    <w:rsid w:val="00040757"/>
    <w:rsid w:val="0004168C"/>
    <w:rsid w:val="000462FF"/>
    <w:rsid w:val="00047CB5"/>
    <w:rsid w:val="00053042"/>
    <w:rsid w:val="00055386"/>
    <w:rsid w:val="00057810"/>
    <w:rsid w:val="00062085"/>
    <w:rsid w:val="00062892"/>
    <w:rsid w:val="0006619F"/>
    <w:rsid w:val="000678B3"/>
    <w:rsid w:val="00077B83"/>
    <w:rsid w:val="0008698B"/>
    <w:rsid w:val="00090E9A"/>
    <w:rsid w:val="000A0650"/>
    <w:rsid w:val="000A1342"/>
    <w:rsid w:val="000A3AFB"/>
    <w:rsid w:val="000B3488"/>
    <w:rsid w:val="000B68F2"/>
    <w:rsid w:val="000C15A3"/>
    <w:rsid w:val="000C193D"/>
    <w:rsid w:val="000C1B20"/>
    <w:rsid w:val="000C71EA"/>
    <w:rsid w:val="000D0719"/>
    <w:rsid w:val="000D102F"/>
    <w:rsid w:val="000D54E5"/>
    <w:rsid w:val="000D54F6"/>
    <w:rsid w:val="000D5F25"/>
    <w:rsid w:val="000D6EE4"/>
    <w:rsid w:val="000E5797"/>
    <w:rsid w:val="000E7E0C"/>
    <w:rsid w:val="000F51B6"/>
    <w:rsid w:val="000F5A74"/>
    <w:rsid w:val="00110B76"/>
    <w:rsid w:val="00110E84"/>
    <w:rsid w:val="0011164B"/>
    <w:rsid w:val="00112ECA"/>
    <w:rsid w:val="00113AC7"/>
    <w:rsid w:val="00114451"/>
    <w:rsid w:val="00115687"/>
    <w:rsid w:val="00117EFA"/>
    <w:rsid w:val="00122BA2"/>
    <w:rsid w:val="00124250"/>
    <w:rsid w:val="00124A7E"/>
    <w:rsid w:val="0012508E"/>
    <w:rsid w:val="00131500"/>
    <w:rsid w:val="00131919"/>
    <w:rsid w:val="00131F3E"/>
    <w:rsid w:val="0013541E"/>
    <w:rsid w:val="00135D12"/>
    <w:rsid w:val="00137C8C"/>
    <w:rsid w:val="001422FC"/>
    <w:rsid w:val="00144ABE"/>
    <w:rsid w:val="00145C59"/>
    <w:rsid w:val="0015783E"/>
    <w:rsid w:val="001578F3"/>
    <w:rsid w:val="00157E10"/>
    <w:rsid w:val="00161B28"/>
    <w:rsid w:val="00163F3B"/>
    <w:rsid w:val="00166883"/>
    <w:rsid w:val="00170ACB"/>
    <w:rsid w:val="00171F17"/>
    <w:rsid w:val="00172ABD"/>
    <w:rsid w:val="00172E15"/>
    <w:rsid w:val="00182988"/>
    <w:rsid w:val="00184E0F"/>
    <w:rsid w:val="001866E8"/>
    <w:rsid w:val="00186DCB"/>
    <w:rsid w:val="001A1B34"/>
    <w:rsid w:val="001B0D3A"/>
    <w:rsid w:val="001B1958"/>
    <w:rsid w:val="001B526F"/>
    <w:rsid w:val="001B5A1E"/>
    <w:rsid w:val="001B7F4E"/>
    <w:rsid w:val="001C0F8E"/>
    <w:rsid w:val="001C2CD1"/>
    <w:rsid w:val="001C3C96"/>
    <w:rsid w:val="001C47BF"/>
    <w:rsid w:val="001C5DFE"/>
    <w:rsid w:val="001C6A8A"/>
    <w:rsid w:val="001D0D1B"/>
    <w:rsid w:val="001D4429"/>
    <w:rsid w:val="001D44B7"/>
    <w:rsid w:val="001D47E0"/>
    <w:rsid w:val="001D4B29"/>
    <w:rsid w:val="001D60D4"/>
    <w:rsid w:val="001E0F9C"/>
    <w:rsid w:val="001E1B6C"/>
    <w:rsid w:val="001E3FBA"/>
    <w:rsid w:val="001E4207"/>
    <w:rsid w:val="001E4247"/>
    <w:rsid w:val="001E49FD"/>
    <w:rsid w:val="001E6F7C"/>
    <w:rsid w:val="001F5470"/>
    <w:rsid w:val="00201218"/>
    <w:rsid w:val="002013C1"/>
    <w:rsid w:val="00201870"/>
    <w:rsid w:val="002027BF"/>
    <w:rsid w:val="0020438F"/>
    <w:rsid w:val="00215DAB"/>
    <w:rsid w:val="00217237"/>
    <w:rsid w:val="002224CA"/>
    <w:rsid w:val="00224F3E"/>
    <w:rsid w:val="00235025"/>
    <w:rsid w:val="00236091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702"/>
    <w:rsid w:val="00264FA0"/>
    <w:rsid w:val="00265138"/>
    <w:rsid w:val="002663E9"/>
    <w:rsid w:val="00273142"/>
    <w:rsid w:val="002743E8"/>
    <w:rsid w:val="0028473E"/>
    <w:rsid w:val="0029028E"/>
    <w:rsid w:val="002956D5"/>
    <w:rsid w:val="002960D6"/>
    <w:rsid w:val="00297F98"/>
    <w:rsid w:val="002A0AD9"/>
    <w:rsid w:val="002A0B9F"/>
    <w:rsid w:val="002A15BD"/>
    <w:rsid w:val="002A2817"/>
    <w:rsid w:val="002A58DF"/>
    <w:rsid w:val="002A706F"/>
    <w:rsid w:val="002A7A0D"/>
    <w:rsid w:val="002B244C"/>
    <w:rsid w:val="002B2B84"/>
    <w:rsid w:val="002B381A"/>
    <w:rsid w:val="002B5A6B"/>
    <w:rsid w:val="002B6621"/>
    <w:rsid w:val="002B7617"/>
    <w:rsid w:val="002C0F2E"/>
    <w:rsid w:val="002C32B3"/>
    <w:rsid w:val="002D25CF"/>
    <w:rsid w:val="002D4823"/>
    <w:rsid w:val="002E503A"/>
    <w:rsid w:val="002E5804"/>
    <w:rsid w:val="002F603D"/>
    <w:rsid w:val="002F6EAD"/>
    <w:rsid w:val="002F770F"/>
    <w:rsid w:val="00301CF2"/>
    <w:rsid w:val="003046EF"/>
    <w:rsid w:val="00306DE0"/>
    <w:rsid w:val="00307042"/>
    <w:rsid w:val="003100AB"/>
    <w:rsid w:val="00313846"/>
    <w:rsid w:val="00314A13"/>
    <w:rsid w:val="00321BE6"/>
    <w:rsid w:val="003237E9"/>
    <w:rsid w:val="00323A69"/>
    <w:rsid w:val="00331A5A"/>
    <w:rsid w:val="00332E6D"/>
    <w:rsid w:val="003375FE"/>
    <w:rsid w:val="00342FF3"/>
    <w:rsid w:val="003460F1"/>
    <w:rsid w:val="00347ED6"/>
    <w:rsid w:val="0035714E"/>
    <w:rsid w:val="00357ADD"/>
    <w:rsid w:val="0036175F"/>
    <w:rsid w:val="00371A37"/>
    <w:rsid w:val="0037720A"/>
    <w:rsid w:val="00377BD9"/>
    <w:rsid w:val="0038509C"/>
    <w:rsid w:val="00387605"/>
    <w:rsid w:val="00387FE7"/>
    <w:rsid w:val="00392D01"/>
    <w:rsid w:val="00393854"/>
    <w:rsid w:val="003947CC"/>
    <w:rsid w:val="003953D3"/>
    <w:rsid w:val="003A2A83"/>
    <w:rsid w:val="003D155B"/>
    <w:rsid w:val="003D5EAA"/>
    <w:rsid w:val="003E2814"/>
    <w:rsid w:val="003E2FCA"/>
    <w:rsid w:val="003E4A04"/>
    <w:rsid w:val="003E6BBB"/>
    <w:rsid w:val="003F00FA"/>
    <w:rsid w:val="003F43E1"/>
    <w:rsid w:val="003F5523"/>
    <w:rsid w:val="003F5973"/>
    <w:rsid w:val="004013AF"/>
    <w:rsid w:val="004013CC"/>
    <w:rsid w:val="0040160F"/>
    <w:rsid w:val="00402E3E"/>
    <w:rsid w:val="00405E08"/>
    <w:rsid w:val="0041156E"/>
    <w:rsid w:val="00411F8D"/>
    <w:rsid w:val="0041509F"/>
    <w:rsid w:val="00416D54"/>
    <w:rsid w:val="00423D8F"/>
    <w:rsid w:val="00433930"/>
    <w:rsid w:val="00441ADF"/>
    <w:rsid w:val="004449DA"/>
    <w:rsid w:val="0044643D"/>
    <w:rsid w:val="00446E17"/>
    <w:rsid w:val="0044763F"/>
    <w:rsid w:val="00453284"/>
    <w:rsid w:val="00454D61"/>
    <w:rsid w:val="00460126"/>
    <w:rsid w:val="0046319E"/>
    <w:rsid w:val="00466A7A"/>
    <w:rsid w:val="00472608"/>
    <w:rsid w:val="00481B06"/>
    <w:rsid w:val="0048586D"/>
    <w:rsid w:val="00491482"/>
    <w:rsid w:val="00492BBB"/>
    <w:rsid w:val="00497342"/>
    <w:rsid w:val="004A30DB"/>
    <w:rsid w:val="004A5CF2"/>
    <w:rsid w:val="004A7BE5"/>
    <w:rsid w:val="004A7D10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6CFD"/>
    <w:rsid w:val="004D77DB"/>
    <w:rsid w:val="004F2DE4"/>
    <w:rsid w:val="004F3634"/>
    <w:rsid w:val="004F750E"/>
    <w:rsid w:val="00505312"/>
    <w:rsid w:val="00505627"/>
    <w:rsid w:val="00506BDA"/>
    <w:rsid w:val="00510077"/>
    <w:rsid w:val="00511A8E"/>
    <w:rsid w:val="00512419"/>
    <w:rsid w:val="00512B0F"/>
    <w:rsid w:val="00513940"/>
    <w:rsid w:val="0051404C"/>
    <w:rsid w:val="00515C6D"/>
    <w:rsid w:val="0051622D"/>
    <w:rsid w:val="0051654A"/>
    <w:rsid w:val="00520069"/>
    <w:rsid w:val="00523D12"/>
    <w:rsid w:val="00531736"/>
    <w:rsid w:val="0053326F"/>
    <w:rsid w:val="00537C11"/>
    <w:rsid w:val="00537DCA"/>
    <w:rsid w:val="005436CA"/>
    <w:rsid w:val="00546214"/>
    <w:rsid w:val="005502CC"/>
    <w:rsid w:val="005521D7"/>
    <w:rsid w:val="005549B9"/>
    <w:rsid w:val="00562882"/>
    <w:rsid w:val="0057313F"/>
    <w:rsid w:val="00573230"/>
    <w:rsid w:val="00574D58"/>
    <w:rsid w:val="005823AA"/>
    <w:rsid w:val="00582C8C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3E22"/>
    <w:rsid w:val="005B59BB"/>
    <w:rsid w:val="005B5C7F"/>
    <w:rsid w:val="005C34E7"/>
    <w:rsid w:val="005C7366"/>
    <w:rsid w:val="005D1547"/>
    <w:rsid w:val="005D1E25"/>
    <w:rsid w:val="005D2F91"/>
    <w:rsid w:val="005D4041"/>
    <w:rsid w:val="005D67EF"/>
    <w:rsid w:val="005D6FFC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55A9"/>
    <w:rsid w:val="00622A3D"/>
    <w:rsid w:val="00623CB6"/>
    <w:rsid w:val="006332BE"/>
    <w:rsid w:val="00635032"/>
    <w:rsid w:val="006350FF"/>
    <w:rsid w:val="006357FE"/>
    <w:rsid w:val="00635FCB"/>
    <w:rsid w:val="00637937"/>
    <w:rsid w:val="00641DAE"/>
    <w:rsid w:val="00642AFD"/>
    <w:rsid w:val="00644DE4"/>
    <w:rsid w:val="00645B0D"/>
    <w:rsid w:val="0064646D"/>
    <w:rsid w:val="0065151F"/>
    <w:rsid w:val="006612F5"/>
    <w:rsid w:val="00661538"/>
    <w:rsid w:val="00664F24"/>
    <w:rsid w:val="006659EC"/>
    <w:rsid w:val="0066676B"/>
    <w:rsid w:val="0067076E"/>
    <w:rsid w:val="00670A51"/>
    <w:rsid w:val="00671249"/>
    <w:rsid w:val="006715DA"/>
    <w:rsid w:val="00674F32"/>
    <w:rsid w:val="006757B1"/>
    <w:rsid w:val="006868C3"/>
    <w:rsid w:val="00690552"/>
    <w:rsid w:val="006A0536"/>
    <w:rsid w:val="006A1973"/>
    <w:rsid w:val="006A4922"/>
    <w:rsid w:val="006A508E"/>
    <w:rsid w:val="006B1C22"/>
    <w:rsid w:val="006B28AD"/>
    <w:rsid w:val="006B460E"/>
    <w:rsid w:val="006B6FBF"/>
    <w:rsid w:val="006C166F"/>
    <w:rsid w:val="006C1795"/>
    <w:rsid w:val="006C3E91"/>
    <w:rsid w:val="006D3658"/>
    <w:rsid w:val="006D47FE"/>
    <w:rsid w:val="006E19F1"/>
    <w:rsid w:val="006E2032"/>
    <w:rsid w:val="006E4B29"/>
    <w:rsid w:val="006E6E00"/>
    <w:rsid w:val="006F0CC9"/>
    <w:rsid w:val="006F2C46"/>
    <w:rsid w:val="006F2EDF"/>
    <w:rsid w:val="006F6031"/>
    <w:rsid w:val="006F6A94"/>
    <w:rsid w:val="00701EC7"/>
    <w:rsid w:val="00703321"/>
    <w:rsid w:val="0070385B"/>
    <w:rsid w:val="00704003"/>
    <w:rsid w:val="0070415E"/>
    <w:rsid w:val="00704A82"/>
    <w:rsid w:val="00704C9F"/>
    <w:rsid w:val="00706004"/>
    <w:rsid w:val="0070755F"/>
    <w:rsid w:val="00710A08"/>
    <w:rsid w:val="007116FA"/>
    <w:rsid w:val="00713417"/>
    <w:rsid w:val="00713892"/>
    <w:rsid w:val="0072147A"/>
    <w:rsid w:val="0072272C"/>
    <w:rsid w:val="00724D3F"/>
    <w:rsid w:val="00730E1C"/>
    <w:rsid w:val="007317D8"/>
    <w:rsid w:val="00731EBA"/>
    <w:rsid w:val="00733146"/>
    <w:rsid w:val="00742AF6"/>
    <w:rsid w:val="0074401D"/>
    <w:rsid w:val="0074651F"/>
    <w:rsid w:val="007620C7"/>
    <w:rsid w:val="00762668"/>
    <w:rsid w:val="00764271"/>
    <w:rsid w:val="00767A44"/>
    <w:rsid w:val="00770437"/>
    <w:rsid w:val="00772BD1"/>
    <w:rsid w:val="0077564E"/>
    <w:rsid w:val="0078114B"/>
    <w:rsid w:val="0078533C"/>
    <w:rsid w:val="00785DCD"/>
    <w:rsid w:val="00786772"/>
    <w:rsid w:val="00786AAE"/>
    <w:rsid w:val="00786CD8"/>
    <w:rsid w:val="0078746E"/>
    <w:rsid w:val="00790B8C"/>
    <w:rsid w:val="00794AAD"/>
    <w:rsid w:val="007965DF"/>
    <w:rsid w:val="00796BA5"/>
    <w:rsid w:val="007A23F6"/>
    <w:rsid w:val="007A2B09"/>
    <w:rsid w:val="007A2DFE"/>
    <w:rsid w:val="007A573F"/>
    <w:rsid w:val="007B112A"/>
    <w:rsid w:val="007B3174"/>
    <w:rsid w:val="007B36C1"/>
    <w:rsid w:val="007B76A8"/>
    <w:rsid w:val="007C2C3A"/>
    <w:rsid w:val="007D18D7"/>
    <w:rsid w:val="007D3217"/>
    <w:rsid w:val="007D5F81"/>
    <w:rsid w:val="007D6673"/>
    <w:rsid w:val="007E2038"/>
    <w:rsid w:val="007E5801"/>
    <w:rsid w:val="007E7FF1"/>
    <w:rsid w:val="007F2C6F"/>
    <w:rsid w:val="007F47A5"/>
    <w:rsid w:val="007F5D67"/>
    <w:rsid w:val="007F6410"/>
    <w:rsid w:val="008011AE"/>
    <w:rsid w:val="00801317"/>
    <w:rsid w:val="00801C33"/>
    <w:rsid w:val="008027B9"/>
    <w:rsid w:val="00804538"/>
    <w:rsid w:val="00806BA7"/>
    <w:rsid w:val="0081312E"/>
    <w:rsid w:val="008166A0"/>
    <w:rsid w:val="0081709D"/>
    <w:rsid w:val="00822F4D"/>
    <w:rsid w:val="0082308A"/>
    <w:rsid w:val="00823529"/>
    <w:rsid w:val="00824976"/>
    <w:rsid w:val="00826142"/>
    <w:rsid w:val="00830013"/>
    <w:rsid w:val="008325F0"/>
    <w:rsid w:val="00833C5F"/>
    <w:rsid w:val="0083544B"/>
    <w:rsid w:val="00835EE7"/>
    <w:rsid w:val="0084551C"/>
    <w:rsid w:val="00845C87"/>
    <w:rsid w:val="00850CB7"/>
    <w:rsid w:val="00851B9F"/>
    <w:rsid w:val="00852B22"/>
    <w:rsid w:val="008549FD"/>
    <w:rsid w:val="00854BA8"/>
    <w:rsid w:val="00854D8E"/>
    <w:rsid w:val="008568CC"/>
    <w:rsid w:val="00856EC6"/>
    <w:rsid w:val="00857347"/>
    <w:rsid w:val="00863544"/>
    <w:rsid w:val="00863B53"/>
    <w:rsid w:val="008643BB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37FD"/>
    <w:rsid w:val="00885E85"/>
    <w:rsid w:val="00886004"/>
    <w:rsid w:val="00887DF8"/>
    <w:rsid w:val="00894052"/>
    <w:rsid w:val="0089423D"/>
    <w:rsid w:val="00896B33"/>
    <w:rsid w:val="00897136"/>
    <w:rsid w:val="00897B15"/>
    <w:rsid w:val="008A1099"/>
    <w:rsid w:val="008A29D5"/>
    <w:rsid w:val="008A2BF4"/>
    <w:rsid w:val="008B030A"/>
    <w:rsid w:val="008B121D"/>
    <w:rsid w:val="008B6A6E"/>
    <w:rsid w:val="008B7A6B"/>
    <w:rsid w:val="008C1C08"/>
    <w:rsid w:val="008C594C"/>
    <w:rsid w:val="008D27D9"/>
    <w:rsid w:val="008D35A3"/>
    <w:rsid w:val="008D44B4"/>
    <w:rsid w:val="008D4BC1"/>
    <w:rsid w:val="008E2270"/>
    <w:rsid w:val="008E667F"/>
    <w:rsid w:val="008E78A6"/>
    <w:rsid w:val="008F12F0"/>
    <w:rsid w:val="008F193A"/>
    <w:rsid w:val="008F1A61"/>
    <w:rsid w:val="008F521A"/>
    <w:rsid w:val="008F6917"/>
    <w:rsid w:val="00902572"/>
    <w:rsid w:val="0090319B"/>
    <w:rsid w:val="009051FD"/>
    <w:rsid w:val="00907F65"/>
    <w:rsid w:val="00912DCA"/>
    <w:rsid w:val="009131B0"/>
    <w:rsid w:val="009137DB"/>
    <w:rsid w:val="0092006D"/>
    <w:rsid w:val="00923AE9"/>
    <w:rsid w:val="00931D30"/>
    <w:rsid w:val="009343EB"/>
    <w:rsid w:val="00946AF7"/>
    <w:rsid w:val="00950A5D"/>
    <w:rsid w:val="009562C1"/>
    <w:rsid w:val="009603C9"/>
    <w:rsid w:val="009617B8"/>
    <w:rsid w:val="00961A8E"/>
    <w:rsid w:val="009627CD"/>
    <w:rsid w:val="00964664"/>
    <w:rsid w:val="00966805"/>
    <w:rsid w:val="00973E31"/>
    <w:rsid w:val="00976ED0"/>
    <w:rsid w:val="0097705C"/>
    <w:rsid w:val="009804A8"/>
    <w:rsid w:val="0098190B"/>
    <w:rsid w:val="0098203B"/>
    <w:rsid w:val="00982A5B"/>
    <w:rsid w:val="009919B4"/>
    <w:rsid w:val="00993AFC"/>
    <w:rsid w:val="009A0AAA"/>
    <w:rsid w:val="009A1F80"/>
    <w:rsid w:val="009A6B65"/>
    <w:rsid w:val="009A6F9D"/>
    <w:rsid w:val="009A7704"/>
    <w:rsid w:val="009B310C"/>
    <w:rsid w:val="009C2150"/>
    <w:rsid w:val="009C3A99"/>
    <w:rsid w:val="009C57D4"/>
    <w:rsid w:val="009C5CF6"/>
    <w:rsid w:val="009D11D1"/>
    <w:rsid w:val="009D20AA"/>
    <w:rsid w:val="009D2338"/>
    <w:rsid w:val="009D2B24"/>
    <w:rsid w:val="009D2E26"/>
    <w:rsid w:val="009D2E61"/>
    <w:rsid w:val="009D66D7"/>
    <w:rsid w:val="009E00B7"/>
    <w:rsid w:val="009E210E"/>
    <w:rsid w:val="009E321E"/>
    <w:rsid w:val="009E35D6"/>
    <w:rsid w:val="009F103F"/>
    <w:rsid w:val="009F19D0"/>
    <w:rsid w:val="009F3F26"/>
    <w:rsid w:val="009F787B"/>
    <w:rsid w:val="00A00FB1"/>
    <w:rsid w:val="00A03061"/>
    <w:rsid w:val="00A03ED8"/>
    <w:rsid w:val="00A1117D"/>
    <w:rsid w:val="00A1311E"/>
    <w:rsid w:val="00A17F55"/>
    <w:rsid w:val="00A201E7"/>
    <w:rsid w:val="00A2190A"/>
    <w:rsid w:val="00A21A3F"/>
    <w:rsid w:val="00A22638"/>
    <w:rsid w:val="00A27C4C"/>
    <w:rsid w:val="00A370AE"/>
    <w:rsid w:val="00A37CAA"/>
    <w:rsid w:val="00A445CF"/>
    <w:rsid w:val="00A4507B"/>
    <w:rsid w:val="00A601B9"/>
    <w:rsid w:val="00A61710"/>
    <w:rsid w:val="00A63E7A"/>
    <w:rsid w:val="00A71028"/>
    <w:rsid w:val="00A72521"/>
    <w:rsid w:val="00A741EE"/>
    <w:rsid w:val="00A85CE4"/>
    <w:rsid w:val="00A93230"/>
    <w:rsid w:val="00A959C5"/>
    <w:rsid w:val="00A96DAB"/>
    <w:rsid w:val="00A9773A"/>
    <w:rsid w:val="00AA0285"/>
    <w:rsid w:val="00AA2F7A"/>
    <w:rsid w:val="00AA32A9"/>
    <w:rsid w:val="00AA62F2"/>
    <w:rsid w:val="00AA74EC"/>
    <w:rsid w:val="00AB0374"/>
    <w:rsid w:val="00AB0493"/>
    <w:rsid w:val="00AB14A8"/>
    <w:rsid w:val="00AB4CB7"/>
    <w:rsid w:val="00AB5A1B"/>
    <w:rsid w:val="00AB6E9C"/>
    <w:rsid w:val="00AB794A"/>
    <w:rsid w:val="00AC2735"/>
    <w:rsid w:val="00AC7313"/>
    <w:rsid w:val="00AD06AA"/>
    <w:rsid w:val="00AD26EF"/>
    <w:rsid w:val="00AD4DB3"/>
    <w:rsid w:val="00AD77AB"/>
    <w:rsid w:val="00AD7873"/>
    <w:rsid w:val="00AF2A7A"/>
    <w:rsid w:val="00AF5827"/>
    <w:rsid w:val="00AF7DC7"/>
    <w:rsid w:val="00B0476B"/>
    <w:rsid w:val="00B07CB3"/>
    <w:rsid w:val="00B10D4B"/>
    <w:rsid w:val="00B1167D"/>
    <w:rsid w:val="00B130F8"/>
    <w:rsid w:val="00B13EA6"/>
    <w:rsid w:val="00B22A7D"/>
    <w:rsid w:val="00B30609"/>
    <w:rsid w:val="00B31A91"/>
    <w:rsid w:val="00B37508"/>
    <w:rsid w:val="00B442E2"/>
    <w:rsid w:val="00B46A3D"/>
    <w:rsid w:val="00B47394"/>
    <w:rsid w:val="00B5314B"/>
    <w:rsid w:val="00B55111"/>
    <w:rsid w:val="00B559AA"/>
    <w:rsid w:val="00B62BE3"/>
    <w:rsid w:val="00B6339E"/>
    <w:rsid w:val="00B63D2C"/>
    <w:rsid w:val="00B64D42"/>
    <w:rsid w:val="00B66023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6868"/>
    <w:rsid w:val="00B97170"/>
    <w:rsid w:val="00B97D1E"/>
    <w:rsid w:val="00BA1DB6"/>
    <w:rsid w:val="00BA4A7F"/>
    <w:rsid w:val="00BA5091"/>
    <w:rsid w:val="00BA5F8A"/>
    <w:rsid w:val="00BA64AA"/>
    <w:rsid w:val="00BB2B4F"/>
    <w:rsid w:val="00BB7038"/>
    <w:rsid w:val="00BC097B"/>
    <w:rsid w:val="00BC0A42"/>
    <w:rsid w:val="00BC14EA"/>
    <w:rsid w:val="00BC3F11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F3E8E"/>
    <w:rsid w:val="00BF5405"/>
    <w:rsid w:val="00BF5ADC"/>
    <w:rsid w:val="00BF62E1"/>
    <w:rsid w:val="00BF6DF9"/>
    <w:rsid w:val="00C03683"/>
    <w:rsid w:val="00C05878"/>
    <w:rsid w:val="00C06EC2"/>
    <w:rsid w:val="00C0749B"/>
    <w:rsid w:val="00C11335"/>
    <w:rsid w:val="00C161C0"/>
    <w:rsid w:val="00C17D35"/>
    <w:rsid w:val="00C21932"/>
    <w:rsid w:val="00C22130"/>
    <w:rsid w:val="00C267A3"/>
    <w:rsid w:val="00C2763A"/>
    <w:rsid w:val="00C31035"/>
    <w:rsid w:val="00C35D05"/>
    <w:rsid w:val="00C36287"/>
    <w:rsid w:val="00C46298"/>
    <w:rsid w:val="00C51D10"/>
    <w:rsid w:val="00C55539"/>
    <w:rsid w:val="00C56FAF"/>
    <w:rsid w:val="00C621F7"/>
    <w:rsid w:val="00C75FFC"/>
    <w:rsid w:val="00C766CD"/>
    <w:rsid w:val="00C80AA3"/>
    <w:rsid w:val="00C81278"/>
    <w:rsid w:val="00C81810"/>
    <w:rsid w:val="00C83F3C"/>
    <w:rsid w:val="00C91070"/>
    <w:rsid w:val="00C91BF1"/>
    <w:rsid w:val="00C91E92"/>
    <w:rsid w:val="00C927FD"/>
    <w:rsid w:val="00C93D1C"/>
    <w:rsid w:val="00C93F00"/>
    <w:rsid w:val="00C945A4"/>
    <w:rsid w:val="00C94664"/>
    <w:rsid w:val="00C95DBA"/>
    <w:rsid w:val="00CA4289"/>
    <w:rsid w:val="00CA6689"/>
    <w:rsid w:val="00CB2477"/>
    <w:rsid w:val="00CB2B9A"/>
    <w:rsid w:val="00CB3F70"/>
    <w:rsid w:val="00CB683D"/>
    <w:rsid w:val="00CC2807"/>
    <w:rsid w:val="00CC4466"/>
    <w:rsid w:val="00CD0B51"/>
    <w:rsid w:val="00CD0BAD"/>
    <w:rsid w:val="00CD2F1D"/>
    <w:rsid w:val="00CD3A6E"/>
    <w:rsid w:val="00CD5649"/>
    <w:rsid w:val="00CD616B"/>
    <w:rsid w:val="00CE0EB4"/>
    <w:rsid w:val="00CE0F07"/>
    <w:rsid w:val="00CE399E"/>
    <w:rsid w:val="00CE4388"/>
    <w:rsid w:val="00CE7A22"/>
    <w:rsid w:val="00CF1DBD"/>
    <w:rsid w:val="00CF40F4"/>
    <w:rsid w:val="00CF5A6C"/>
    <w:rsid w:val="00D00C64"/>
    <w:rsid w:val="00D035C5"/>
    <w:rsid w:val="00D05843"/>
    <w:rsid w:val="00D13256"/>
    <w:rsid w:val="00D14FFF"/>
    <w:rsid w:val="00D17957"/>
    <w:rsid w:val="00D213CB"/>
    <w:rsid w:val="00D2198D"/>
    <w:rsid w:val="00D22612"/>
    <w:rsid w:val="00D22EA7"/>
    <w:rsid w:val="00D230B7"/>
    <w:rsid w:val="00D3332C"/>
    <w:rsid w:val="00D3386F"/>
    <w:rsid w:val="00D37936"/>
    <w:rsid w:val="00D441F6"/>
    <w:rsid w:val="00D47550"/>
    <w:rsid w:val="00D532BB"/>
    <w:rsid w:val="00D54134"/>
    <w:rsid w:val="00D60267"/>
    <w:rsid w:val="00D6733F"/>
    <w:rsid w:val="00D71697"/>
    <w:rsid w:val="00D8517C"/>
    <w:rsid w:val="00D86F23"/>
    <w:rsid w:val="00D912E4"/>
    <w:rsid w:val="00D9283E"/>
    <w:rsid w:val="00D94987"/>
    <w:rsid w:val="00D9620A"/>
    <w:rsid w:val="00D9752E"/>
    <w:rsid w:val="00DA3A1C"/>
    <w:rsid w:val="00DA3EC3"/>
    <w:rsid w:val="00DA46E8"/>
    <w:rsid w:val="00DA5801"/>
    <w:rsid w:val="00DB189F"/>
    <w:rsid w:val="00DB6311"/>
    <w:rsid w:val="00DC184D"/>
    <w:rsid w:val="00DC4A38"/>
    <w:rsid w:val="00DC4E22"/>
    <w:rsid w:val="00DC7A76"/>
    <w:rsid w:val="00DD1927"/>
    <w:rsid w:val="00DD49FF"/>
    <w:rsid w:val="00DD4AA8"/>
    <w:rsid w:val="00DD59E9"/>
    <w:rsid w:val="00DD5FAF"/>
    <w:rsid w:val="00DD62CE"/>
    <w:rsid w:val="00DE0CC7"/>
    <w:rsid w:val="00DE1887"/>
    <w:rsid w:val="00DE253C"/>
    <w:rsid w:val="00DE4999"/>
    <w:rsid w:val="00DE671E"/>
    <w:rsid w:val="00DE7AF1"/>
    <w:rsid w:val="00DF66AB"/>
    <w:rsid w:val="00E0308D"/>
    <w:rsid w:val="00E035AD"/>
    <w:rsid w:val="00E03C13"/>
    <w:rsid w:val="00E10B6F"/>
    <w:rsid w:val="00E123A2"/>
    <w:rsid w:val="00E1361B"/>
    <w:rsid w:val="00E17F09"/>
    <w:rsid w:val="00E240EA"/>
    <w:rsid w:val="00E2437F"/>
    <w:rsid w:val="00E244A7"/>
    <w:rsid w:val="00E37BD5"/>
    <w:rsid w:val="00E40DB0"/>
    <w:rsid w:val="00E442CF"/>
    <w:rsid w:val="00E51AED"/>
    <w:rsid w:val="00E532ED"/>
    <w:rsid w:val="00E555B0"/>
    <w:rsid w:val="00E5768E"/>
    <w:rsid w:val="00E6187F"/>
    <w:rsid w:val="00E62277"/>
    <w:rsid w:val="00E64657"/>
    <w:rsid w:val="00E65403"/>
    <w:rsid w:val="00E7056A"/>
    <w:rsid w:val="00E7207C"/>
    <w:rsid w:val="00E728D8"/>
    <w:rsid w:val="00E74104"/>
    <w:rsid w:val="00E74477"/>
    <w:rsid w:val="00E74D6A"/>
    <w:rsid w:val="00E8157E"/>
    <w:rsid w:val="00E82D57"/>
    <w:rsid w:val="00E84BD1"/>
    <w:rsid w:val="00E85FE4"/>
    <w:rsid w:val="00E87E22"/>
    <w:rsid w:val="00E90064"/>
    <w:rsid w:val="00E9178D"/>
    <w:rsid w:val="00EA1AF4"/>
    <w:rsid w:val="00EA2558"/>
    <w:rsid w:val="00EA6563"/>
    <w:rsid w:val="00EA7CE6"/>
    <w:rsid w:val="00EB35FE"/>
    <w:rsid w:val="00EB459C"/>
    <w:rsid w:val="00EB61EB"/>
    <w:rsid w:val="00EB6291"/>
    <w:rsid w:val="00EC0749"/>
    <w:rsid w:val="00EC1E95"/>
    <w:rsid w:val="00EC3C3F"/>
    <w:rsid w:val="00EC5557"/>
    <w:rsid w:val="00EC7187"/>
    <w:rsid w:val="00ED0C24"/>
    <w:rsid w:val="00EE500F"/>
    <w:rsid w:val="00EE6550"/>
    <w:rsid w:val="00EF236B"/>
    <w:rsid w:val="00EF6678"/>
    <w:rsid w:val="00F00F8F"/>
    <w:rsid w:val="00F04076"/>
    <w:rsid w:val="00F1351C"/>
    <w:rsid w:val="00F13592"/>
    <w:rsid w:val="00F17BA4"/>
    <w:rsid w:val="00F26799"/>
    <w:rsid w:val="00F26F72"/>
    <w:rsid w:val="00F27156"/>
    <w:rsid w:val="00F3226E"/>
    <w:rsid w:val="00F33F8D"/>
    <w:rsid w:val="00F352B7"/>
    <w:rsid w:val="00F45992"/>
    <w:rsid w:val="00F51F11"/>
    <w:rsid w:val="00F552FE"/>
    <w:rsid w:val="00F562CC"/>
    <w:rsid w:val="00F61301"/>
    <w:rsid w:val="00F642FD"/>
    <w:rsid w:val="00F66242"/>
    <w:rsid w:val="00F66EA2"/>
    <w:rsid w:val="00F679C8"/>
    <w:rsid w:val="00F713F6"/>
    <w:rsid w:val="00F7282B"/>
    <w:rsid w:val="00F77A4F"/>
    <w:rsid w:val="00F800E1"/>
    <w:rsid w:val="00F81125"/>
    <w:rsid w:val="00F81BE4"/>
    <w:rsid w:val="00F81F2C"/>
    <w:rsid w:val="00F84ACE"/>
    <w:rsid w:val="00F8745C"/>
    <w:rsid w:val="00F91A04"/>
    <w:rsid w:val="00F943FB"/>
    <w:rsid w:val="00F97648"/>
    <w:rsid w:val="00F97DE0"/>
    <w:rsid w:val="00FA1581"/>
    <w:rsid w:val="00FA1777"/>
    <w:rsid w:val="00FA2E0F"/>
    <w:rsid w:val="00FA33DD"/>
    <w:rsid w:val="00FB22C1"/>
    <w:rsid w:val="00FB2634"/>
    <w:rsid w:val="00FB28F0"/>
    <w:rsid w:val="00FB2A56"/>
    <w:rsid w:val="00FB2ED2"/>
    <w:rsid w:val="00FB52F5"/>
    <w:rsid w:val="00FD01E0"/>
    <w:rsid w:val="00FD1313"/>
    <w:rsid w:val="00FD52C2"/>
    <w:rsid w:val="00FD7CCF"/>
    <w:rsid w:val="00FE14B3"/>
    <w:rsid w:val="00FE16BD"/>
    <w:rsid w:val="00FE2569"/>
    <w:rsid w:val="00FE342B"/>
    <w:rsid w:val="00FE49C5"/>
    <w:rsid w:val="00FE5E38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A1C89"/>
  <w15:docId w15:val="{FF210AD5-EAAF-4802-BB9C-73B2E76B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5" w:qFormat="1"/>
    <w:lsdException w:name="heading 2" w:locked="0" w:uiPriority="5" w:qFormat="1"/>
    <w:lsdException w:name="heading 3" w:locked="0" w:uiPriority="5" w:qFormat="1"/>
    <w:lsdException w:name="heading 4" w:locked="0" w:uiPriority="5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52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9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6D47FE"/>
    <w:pPr>
      <w:suppressAutoHyphens/>
      <w:spacing w:after="18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053042"/>
    <w:pPr>
      <w:keepNext/>
      <w:numPr>
        <w:numId w:val="1"/>
      </w:numPr>
      <w:tabs>
        <w:tab w:val="clear" w:pos="851"/>
        <w:tab w:val="num" w:pos="709"/>
      </w:tabs>
      <w:spacing w:before="240" w:after="240"/>
      <w:ind w:left="709" w:hanging="709"/>
      <w:outlineLvl w:val="0"/>
    </w:pPr>
    <w:rPr>
      <w:rFonts w:cs="Arial"/>
      <w:b/>
      <w:bCs/>
      <w:color w:val="000000" w:themeColor="text1"/>
      <w:kern w:val="32"/>
      <w:sz w:val="32"/>
      <w:szCs w:val="40"/>
    </w:rPr>
  </w:style>
  <w:style w:type="paragraph" w:styleId="Heading2">
    <w:name w:val="heading 2"/>
    <w:basedOn w:val="Normal"/>
    <w:next w:val="Normal"/>
    <w:uiPriority w:val="5"/>
    <w:qFormat/>
    <w:rsid w:val="00053042"/>
    <w:pPr>
      <w:keepNext/>
      <w:numPr>
        <w:ilvl w:val="1"/>
        <w:numId w:val="1"/>
      </w:numPr>
      <w:tabs>
        <w:tab w:val="clear" w:pos="851"/>
        <w:tab w:val="num" w:pos="709"/>
      </w:tabs>
      <w:spacing w:after="240"/>
      <w:ind w:left="709" w:hanging="709"/>
      <w:outlineLvl w:val="1"/>
    </w:pPr>
    <w:rPr>
      <w:rFonts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8643BB"/>
    <w:pPr>
      <w:keepNext/>
      <w:numPr>
        <w:ilvl w:val="2"/>
        <w:numId w:val="1"/>
      </w:numPr>
      <w:tabs>
        <w:tab w:val="clear" w:pos="851"/>
        <w:tab w:val="num" w:pos="709"/>
      </w:tabs>
      <w:spacing w:after="200"/>
      <w:ind w:left="709" w:hanging="709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8643BB"/>
    <w:pPr>
      <w:keepNext/>
      <w:numPr>
        <w:ilvl w:val="3"/>
        <w:numId w:val="1"/>
      </w:numPr>
      <w:tabs>
        <w:tab w:val="clear" w:pos="851"/>
        <w:tab w:val="num" w:pos="709"/>
      </w:tabs>
      <w:spacing w:after="200"/>
      <w:ind w:left="709" w:hanging="709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00A7B5" w:themeColor="accent1"/>
      </w:pBdr>
      <w:spacing w:after="60"/>
    </w:pPr>
    <w:rPr>
      <w:b/>
      <w:color w:val="00A7B5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rsid w:val="008643BB"/>
    <w:pPr>
      <w:numPr>
        <w:numId w:val="6"/>
      </w:numPr>
      <w:spacing w:after="200"/>
    </w:pPr>
  </w:style>
  <w:style w:type="paragraph" w:customStyle="1" w:styleId="EmphasisText1">
    <w:name w:val="Emphasis Text 1"/>
    <w:basedOn w:val="Normal"/>
    <w:link w:val="EmphasisText1Char"/>
    <w:uiPriority w:val="34"/>
    <w:locked/>
    <w:rsid w:val="008D44B4"/>
    <w:rPr>
      <w:b/>
      <w:i/>
      <w:color w:val="40BDC7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40BDC7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CB2477"/>
    <w:pPr>
      <w:widowControl w:val="0"/>
      <w:spacing w:before="60"/>
    </w:pPr>
    <w:rPr>
      <w:b/>
      <w:bCs/>
      <w:color w:val="7F7F7F" w:themeColor="text1" w:themeTint="80"/>
      <w:sz w:val="16"/>
      <w:szCs w:val="20"/>
      <w:lang w:eastAsia="en-GB"/>
    </w:rPr>
  </w:style>
  <w:style w:type="table" w:customStyle="1" w:styleId="4Table">
    <w:name w:val="4 Table"/>
    <w:basedOn w:val="TableNormal"/>
    <w:rsid w:val="00CB247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</w:style>
  <w:style w:type="paragraph" w:customStyle="1" w:styleId="QuotePull-outText">
    <w:name w:val="Quote Pull-out Text"/>
    <w:basedOn w:val="Normal"/>
    <w:uiPriority w:val="34"/>
    <w:qFormat/>
    <w:locked/>
    <w:rsid w:val="008D44B4"/>
    <w:pPr>
      <w:framePr w:w="3402" w:hSpace="340" w:wrap="around" w:vAnchor="text" w:hAnchor="text" w:xAlign="right" w:y="1"/>
    </w:pPr>
    <w:rPr>
      <w:b/>
      <w:color w:val="40BDC7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78114B"/>
    <w:pPr>
      <w:tabs>
        <w:tab w:val="left" w:pos="567"/>
        <w:tab w:val="right" w:leader="dot" w:pos="10206"/>
      </w:tabs>
      <w:spacing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B6339E"/>
    <w:pPr>
      <w:tabs>
        <w:tab w:val="left" w:pos="567"/>
        <w:tab w:val="right" w:leader="dot" w:pos="10206"/>
      </w:tabs>
      <w:spacing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641DAE"/>
    <w:pPr>
      <w:widowControl w:val="0"/>
      <w:pBdr>
        <w:top w:val="single" w:sz="8" w:space="2" w:color="7F7F7F" w:themeColor="text1" w:themeTint="80"/>
      </w:pBdr>
      <w:spacing w:after="240"/>
      <w:ind w:left="40" w:right="40"/>
    </w:pPr>
    <w:rPr>
      <w:b/>
      <w:bCs/>
      <w:color w:val="7F7F7F" w:themeColor="text1" w:themeTint="80"/>
      <w:sz w:val="16"/>
      <w:szCs w:val="20"/>
      <w:lang w:eastAsia="en-GB"/>
    </w:rPr>
  </w:style>
  <w:style w:type="paragraph" w:styleId="Header">
    <w:name w:val="header"/>
    <w:basedOn w:val="Normal"/>
    <w:link w:val="HeaderChar"/>
    <w:uiPriority w:val="83"/>
    <w:qFormat/>
    <w:locked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319B"/>
    <w:pPr>
      <w:tabs>
        <w:tab w:val="center" w:pos="4320"/>
        <w:tab w:val="right" w:pos="8307"/>
      </w:tabs>
      <w:spacing w:after="12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55"/>
    <w:semiHidden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locked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locked/>
    <w:rsid w:val="00664F24"/>
    <w:pPr>
      <w:spacing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3953D3"/>
    <w:rPr>
      <w:rFonts w:ascii="Century Gothic" w:hAnsi="Century Gothic"/>
      <w:i w:val="0"/>
      <w:color w:val="00A7B5" w:themeColor="accent1"/>
      <w:spacing w:val="-4"/>
      <w:sz w:val="20"/>
      <w:u w:val="single"/>
    </w:rPr>
  </w:style>
  <w:style w:type="paragraph" w:customStyle="1" w:styleId="MainHeading">
    <w:name w:val="Main Heading"/>
    <w:basedOn w:val="Normal"/>
    <w:uiPriority w:val="54"/>
    <w:qFormat/>
    <w:rsid w:val="00E40DB0"/>
    <w:pPr>
      <w:tabs>
        <w:tab w:val="right" w:pos="9057"/>
      </w:tabs>
      <w:spacing w:after="0" w:line="340" w:lineRule="atLeast"/>
      <w:ind w:left="2552"/>
    </w:pPr>
    <w:rPr>
      <w:rFonts w:cs="Arial"/>
      <w:b/>
      <w:color w:val="FFFFFF" w:themeColor="background1"/>
      <w:sz w:val="28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C17D35"/>
    <w:rPr>
      <w:b w:val="0"/>
      <w:caps/>
      <w:color w:val="FFCD00" w:themeColor="accent3"/>
      <w:sz w:val="20"/>
    </w:rPr>
  </w:style>
  <w:style w:type="paragraph" w:customStyle="1" w:styleId="SectionNoRight">
    <w:name w:val="Section No. Right"/>
    <w:basedOn w:val="Normal"/>
    <w:uiPriority w:val="89"/>
    <w:qFormat/>
    <w:locked/>
    <w:rsid w:val="00923AE9"/>
    <w:pPr>
      <w:suppressAutoHyphens w:val="0"/>
      <w:spacing w:before="60" w:after="0"/>
      <w:jc w:val="right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rsid w:val="00EE500F"/>
    <w:pPr>
      <w:spacing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81312E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5TableNoHeader">
    <w:name w:val="5 Table No Header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2013C1"/>
    <w:tblPr>
      <w:tblStyleRowBandSize w:val="1"/>
      <w:tblStyleColBandSize w:val="1"/>
    </w:tblPr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band2Horz">
      <w:rPr>
        <w:rFonts w:ascii="Arial" w:hAnsi="Arial"/>
        <w:sz w:val="18"/>
      </w:rPr>
      <w:tblPr/>
      <w:tcPr>
        <w:shd w:val="clear" w:color="auto" w:fill="D9D9D9" w:themeFill="background1" w:themeFillShade="D9"/>
      </w:tcPr>
    </w:tblStylePr>
  </w:style>
  <w:style w:type="table" w:customStyle="1" w:styleId="3TableTopSide">
    <w:name w:val="3 Table Top &amp; Side"/>
    <w:basedOn w:val="4Table"/>
    <w:rsid w:val="002013C1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ind w:left="113"/>
    </w:pPr>
    <w:rPr>
      <w:lang w:eastAsia="en-GB"/>
    </w:rPr>
  </w:style>
  <w:style w:type="paragraph" w:customStyle="1" w:styleId="Bullets1">
    <w:name w:val="Bullets 1"/>
    <w:basedOn w:val="Normal"/>
    <w:uiPriority w:val="11"/>
    <w:rsid w:val="008643BB"/>
    <w:pPr>
      <w:numPr>
        <w:numId w:val="5"/>
      </w:numPr>
      <w:spacing w:after="20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1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rsid w:val="008643BB"/>
    <w:pPr>
      <w:numPr>
        <w:numId w:val="7"/>
      </w:numPr>
      <w:spacing w:after="200"/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locked/>
    <w:rsid w:val="00645B0D"/>
    <w:pPr>
      <w:numPr>
        <w:numId w:val="10"/>
      </w:numPr>
      <w:suppressAutoHyphens w:val="0"/>
      <w:spacing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Left">
    <w:name w:val="Section No. Left"/>
    <w:basedOn w:val="SectionNoRight"/>
    <w:uiPriority w:val="84"/>
    <w:qFormat/>
    <w:locked/>
    <w:rsid w:val="004A7D10"/>
    <w:pPr>
      <w:jc w:val="lef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8643BB"/>
    <w:pPr>
      <w:spacing w:after="240"/>
    </w:pPr>
    <w:rPr>
      <w:rFonts w:ascii="Century Gothic" w:hAnsi="Century Gothic" w:cs="Arial"/>
      <w:b/>
      <w:bCs/>
      <w:color w:val="000000" w:themeColor="text1"/>
      <w:spacing w:val="-4"/>
      <w:kern w:val="32"/>
      <w:sz w:val="32"/>
      <w:szCs w:val="40"/>
    </w:rPr>
  </w:style>
  <w:style w:type="paragraph" w:customStyle="1" w:styleId="Strikethrough">
    <w:name w:val="Strikethrough"/>
    <w:basedOn w:val="Normal"/>
    <w:uiPriority w:val="36"/>
    <w:qFormat/>
    <w:locked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790B8C"/>
    <w:pPr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40BDC7" w:themeColor="accent2"/>
    </w:rPr>
  </w:style>
  <w:style w:type="paragraph" w:customStyle="1" w:styleId="MainQuoteLarge">
    <w:name w:val="Main Quote Large"/>
    <w:link w:val="MainQuoteLargeChar"/>
    <w:uiPriority w:val="34"/>
    <w:qFormat/>
    <w:locked/>
    <w:rsid w:val="008D44B4"/>
    <w:pPr>
      <w:ind w:left="170" w:hanging="340"/>
    </w:pPr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locked/>
    <w:rsid w:val="008D44B4"/>
    <w:pPr>
      <w:spacing w:before="240" w:after="240" w:line="340" w:lineRule="exact"/>
      <w:ind w:left="340" w:hanging="340"/>
    </w:pPr>
    <w:rPr>
      <w:color w:val="40BDC7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40BDC7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rsid w:val="00053042"/>
    <w:rPr>
      <w:b/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053042"/>
    <w:rPr>
      <w:rFonts w:ascii="Century Gothic" w:hAnsi="Century Gothic"/>
      <w:b/>
      <w:i/>
      <w:iCs/>
      <w:color w:val="000000" w:themeColor="text1"/>
      <w:spacing w:val="-4"/>
      <w:sz w:val="20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00A7B5" w:themeColor="accent1"/>
        <w:left w:val="single" w:sz="12" w:space="1" w:color="00A7B5" w:themeColor="accent1"/>
        <w:bottom w:val="single" w:sz="12" w:space="2" w:color="00A7B5" w:themeColor="accent1"/>
        <w:right w:val="single" w:sz="12" w:space="2" w:color="00A7B5" w:themeColor="accent1"/>
      </w:pBdr>
      <w:shd w:val="clear" w:color="auto" w:fill="00A7B5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00A7B5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00A7B5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00A7B5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40BDC7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8643BB"/>
    <w:pPr>
      <w:numPr>
        <w:numId w:val="13"/>
      </w:numPr>
      <w:spacing w:after="200"/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locked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00A7B5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40BDC7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locked/>
    <w:rsid w:val="008819DA"/>
    <w:rPr>
      <w:b/>
      <w:color w:val="00A7B5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319B"/>
    <w:rPr>
      <w:rFonts w:ascii="Century Gothic" w:hAnsi="Century Gothic"/>
      <w:color w:val="000000" w:themeColor="text1"/>
      <w:spacing w:val="-4"/>
      <w:sz w:val="14"/>
      <w:szCs w:val="24"/>
    </w:rPr>
  </w:style>
  <w:style w:type="table" w:customStyle="1" w:styleId="TableBlank">
    <w:name w:val="Table Blank"/>
    <w:basedOn w:val="TableNormal"/>
    <w:locked/>
    <w:rsid w:val="00DC7A76"/>
    <w:rPr>
      <w:rFonts w:ascii="Century Gothic" w:hAnsi="Century Gothic" w:cs="Arial"/>
      <w:color w:val="000000" w:themeColor="text1"/>
      <w:sz w:val="18"/>
      <w:lang w:val="en-GB"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">
    <w:name w:val="Table"/>
    <w:basedOn w:val="TableNormal"/>
    <w:rsid w:val="00DC7A76"/>
    <w:pPr>
      <w:spacing w:after="120"/>
      <w:ind w:left="57" w:right="57"/>
    </w:pPr>
    <w:rPr>
      <w:rFonts w:ascii="Century Gothic" w:hAnsi="Century Gothic"/>
      <w:color w:val="000000" w:themeColor="text1"/>
      <w:spacing w:val="-4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FFFFFF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DC7A76"/>
    <w:pPr>
      <w:spacing w:before="60" w:after="60"/>
      <w:ind w:left="57" w:right="57"/>
    </w:pPr>
    <w:rPr>
      <w:rFonts w:ascii="Century Gothic" w:hAnsi="Century Gothic"/>
      <w:color w:val="000000" w:themeColor="text1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locked/>
    <w:rsid w:val="00DC7A76"/>
    <w:rPr>
      <w:color w:val="auto"/>
    </w:rPr>
    <w:tblPr>
      <w:tblStyleRow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pacing w:val="-4"/>
        <w:sz w:val="18"/>
      </w:rPr>
      <w:tblPr/>
      <w:tcPr>
        <w:shd w:val="clear" w:color="auto" w:fill="FFFFFF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00A7B5" w:themeFill="text2"/>
      </w:tcPr>
    </w:tblStylePr>
  </w:style>
  <w:style w:type="table" w:customStyle="1" w:styleId="TableTopSide">
    <w:name w:val="Table Top &amp; Side"/>
    <w:basedOn w:val="Table"/>
    <w:locked/>
    <w:rsid w:val="00DC7A76"/>
    <w:tblPr/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DCDCDC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i w:val="0"/>
        <w:color w:val="auto"/>
        <w:spacing w:val="-4"/>
        <w:sz w:val="18"/>
      </w:rPr>
      <w:tblPr/>
      <w:tcPr>
        <w:shd w:val="clear" w:color="auto" w:fill="00A7B5" w:themeFill="text2"/>
      </w:tcPr>
    </w:tblStylePr>
  </w:style>
  <w:style w:type="paragraph" w:customStyle="1" w:styleId="TableAlpha2">
    <w:name w:val="Table Alpha 2"/>
    <w:basedOn w:val="TableAlpha"/>
    <w:uiPriority w:val="21"/>
    <w:qFormat/>
    <w:rsid w:val="00976ED0"/>
    <w:pPr>
      <w:ind w:left="397"/>
    </w:pPr>
  </w:style>
  <w:style w:type="paragraph" w:customStyle="1" w:styleId="TableNumbered2">
    <w:name w:val="Table Numbered 2"/>
    <w:basedOn w:val="TableNumbered"/>
    <w:uiPriority w:val="20"/>
    <w:qFormat/>
    <w:rsid w:val="00976ED0"/>
    <w:pPr>
      <w:ind w:left="397"/>
    </w:pPr>
  </w:style>
  <w:style w:type="paragraph" w:customStyle="1" w:styleId="TableRoman">
    <w:name w:val="Table Roman"/>
    <w:basedOn w:val="TableNumbered"/>
    <w:uiPriority w:val="19"/>
    <w:qFormat/>
    <w:rsid w:val="00976ED0"/>
    <w:pPr>
      <w:numPr>
        <w:numId w:val="26"/>
      </w:numPr>
      <w:ind w:left="244" w:hanging="187"/>
    </w:pPr>
  </w:style>
  <w:style w:type="paragraph" w:customStyle="1" w:styleId="TableRoman2">
    <w:name w:val="Table Roman 2"/>
    <w:basedOn w:val="TableRoman"/>
    <w:uiPriority w:val="19"/>
    <w:qFormat/>
    <w:rsid w:val="00976ED0"/>
    <w:pPr>
      <w:ind w:left="414"/>
    </w:pPr>
  </w:style>
  <w:style w:type="paragraph" w:customStyle="1" w:styleId="BoldHeading">
    <w:name w:val="Bold Heading"/>
    <w:basedOn w:val="Normal"/>
    <w:uiPriority w:val="9"/>
    <w:qFormat/>
    <w:rsid w:val="0081312E"/>
    <w:rPr>
      <w:b/>
      <w:sz w:val="24"/>
    </w:rPr>
  </w:style>
  <w:style w:type="character" w:customStyle="1" w:styleId="Footerraised">
    <w:name w:val="Footer raised"/>
    <w:basedOn w:val="DefaultParagraphFont"/>
    <w:uiPriority w:val="91"/>
    <w:qFormat/>
    <w:rsid w:val="006D47FE"/>
    <w:rPr>
      <w:position w:val="1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9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96D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AB"/>
    <w:rPr>
      <w:rFonts w:ascii="Century Gothic" w:hAnsi="Century Gothic"/>
      <w:spacing w:val="-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am\Desktop\TEMPLATES\iGMS%20gener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9CA9C13E2F400CA72598F25D9F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F7B8-EB22-4D93-9C7A-2AFCA13E5B71}"/>
      </w:docPartPr>
      <w:docPartBody>
        <w:p w:rsidR="005E2C4E" w:rsidRDefault="009C55B6" w:rsidP="009C55B6">
          <w:pPr>
            <w:pStyle w:val="629CA9C13E2F400CA72598F25D9FDF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C4833500EA48D5AABDC763B29C6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7BF99-9F7A-44F5-B7CC-B0A8E145C0D7}"/>
      </w:docPartPr>
      <w:docPartBody>
        <w:p w:rsidR="005E2C4E" w:rsidRDefault="009C55B6" w:rsidP="009C55B6">
          <w:pPr>
            <w:pStyle w:val="A5C4833500EA48D5AABDC763B29C61F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A3"/>
    <w:rsid w:val="00137C34"/>
    <w:rsid w:val="00294D9F"/>
    <w:rsid w:val="005A36A3"/>
    <w:rsid w:val="005E2C4E"/>
    <w:rsid w:val="007661C2"/>
    <w:rsid w:val="009C55B6"/>
    <w:rsid w:val="00D860E0"/>
    <w:rsid w:val="00F7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5B6"/>
    <w:rPr>
      <w:color w:val="808080"/>
    </w:rPr>
  </w:style>
  <w:style w:type="paragraph" w:customStyle="1" w:styleId="629CA9C13E2F400CA72598F25D9FDFC9">
    <w:name w:val="629CA9C13E2F400CA72598F25D9FDFC9"/>
    <w:rsid w:val="009C55B6"/>
  </w:style>
  <w:style w:type="paragraph" w:customStyle="1" w:styleId="A5C4833500EA48D5AABDC763B29C61FF">
    <w:name w:val="A5C4833500EA48D5AABDC763B29C61FF"/>
    <w:rsid w:val="009C5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Palette">
  <a:themeElements>
    <a:clrScheme name="18-Aqua">
      <a:dk1>
        <a:sysClr val="windowText" lastClr="000000"/>
      </a:dk1>
      <a:lt1>
        <a:srgbClr val="FFFFFF"/>
      </a:lt1>
      <a:dk2>
        <a:srgbClr val="00A7B5"/>
      </a:dk2>
      <a:lt2>
        <a:srgbClr val="FFFFFF"/>
      </a:lt2>
      <a:accent1>
        <a:srgbClr val="00A7B5"/>
      </a:accent1>
      <a:accent2>
        <a:srgbClr val="40BDC7"/>
      </a:accent2>
      <a:accent3>
        <a:srgbClr val="FFCD00"/>
      </a:accent3>
      <a:accent4>
        <a:srgbClr val="80D3DA"/>
      </a:accent4>
      <a:accent5>
        <a:srgbClr val="333333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48a0f-034b-43c0-8e19-c8fb28486b5a">
      <Terms xmlns="http://schemas.microsoft.com/office/infopath/2007/PartnerControls"/>
    </lcf76f155ced4ddcb4097134ff3c332f>
    <TaxCatchAll xmlns="65a883a5-9ce8-4644-a9d4-ab1e899631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2D052D476684AAB4B25931F751FCB" ma:contentTypeVersion="15" ma:contentTypeDescription="Create a new document." ma:contentTypeScope="" ma:versionID="dfdb458e45a480e8940882f718c9f100">
  <xsd:schema xmlns:xsd="http://www.w3.org/2001/XMLSchema" xmlns:xs="http://www.w3.org/2001/XMLSchema" xmlns:p="http://schemas.microsoft.com/office/2006/metadata/properties" xmlns:ns2="2fd48a0f-034b-43c0-8e19-c8fb28486b5a" xmlns:ns3="65a883a5-9ce8-4644-a9d4-ab1e899631c1" targetNamespace="http://schemas.microsoft.com/office/2006/metadata/properties" ma:root="true" ma:fieldsID="7200b5ed1cf6dedfafae63c046dd02b1" ns2:_="" ns3:_="">
    <xsd:import namespace="2fd48a0f-034b-43c0-8e19-c8fb28486b5a"/>
    <xsd:import namespace="65a883a5-9ce8-4644-a9d4-ab1e89963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8a0f-034b-43c0-8e19-c8fb28486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160364-55e1-4895-b5f8-0b200ced2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83a5-9ce8-4644-a9d4-ab1e89963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35c783-79cc-42bc-adec-1a84f42bd2a3}" ma:internalName="TaxCatchAll" ma:showField="CatchAllData" ma:web="65a883a5-9ce8-4644-a9d4-ab1e89963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09AAF-27CA-4E07-9B20-A366EA390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E5979-6890-490E-81A3-BAF08C963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110AD-0A9B-4E02-9EA0-727983EDD026}">
  <ds:schemaRefs>
    <ds:schemaRef ds:uri="http://schemas.microsoft.com/office/2006/metadata/properties"/>
    <ds:schemaRef ds:uri="http://schemas.microsoft.com/office/infopath/2007/PartnerControls"/>
    <ds:schemaRef ds:uri="2fd48a0f-034b-43c0-8e19-c8fb28486b5a"/>
    <ds:schemaRef ds:uri="65a883a5-9ce8-4644-a9d4-ab1e899631c1"/>
  </ds:schemaRefs>
</ds:datastoreItem>
</file>

<file path=customXml/itemProps4.xml><?xml version="1.0" encoding="utf-8"?>
<ds:datastoreItem xmlns:ds="http://schemas.openxmlformats.org/officeDocument/2006/customXml" ds:itemID="{51572681-AE19-4D51-BE64-88FA739E4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48a0f-034b-43c0-8e19-c8fb28486b5a"/>
    <ds:schemaRef ds:uri="65a883a5-9ce8-4644-a9d4-ab1e89963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iGMS general template.dotx</Template>
  <TotalTime>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Laing O'Rourke Australia Construction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Lam, Y-Linh</dc:creator>
  <cp:lastModifiedBy>Morrow, Jonathon</cp:lastModifiedBy>
  <cp:revision>11</cp:revision>
  <cp:lastPrinted>2012-06-08T05:33:00Z</cp:lastPrinted>
  <dcterms:created xsi:type="dcterms:W3CDTF">2022-11-15T23:51:00Z</dcterms:created>
  <dcterms:modified xsi:type="dcterms:W3CDTF">2023-08-18T06:09:00Z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0x0101001342D052D476684AAB4B25931F751FCB</vt:lpwstr>
  </property>
  <property fmtid="{D5CDD505-2E9C-101B-9397-08002B2CF9AE}" pid="3" name="AuthorIds_UIVersion_1024">
    <vt:lpwstr>14</vt:lpwstr>
  </property>
  <property fmtid="{D5CDD505-2E9C-101B-9397-08002B2CF9AE}" pid="4" name="MediaServiceImageTags">
    <vt:lpwstr/>
  </property>
</Properties>
</file>