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2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2835"/>
        <w:gridCol w:w="6942"/>
      </w:tblGrid>
      <w:tr w:rsidR="00C148F1" w:rsidRPr="00452C86" w14:paraId="0AA74A24" w14:textId="77777777" w:rsidTr="00C148F1">
        <w:trPr>
          <w:trHeight w:val="1531"/>
        </w:trPr>
        <w:tc>
          <w:tcPr>
            <w:tcW w:w="0" w:type="auto"/>
            <w:shd w:val="clear" w:color="auto" w:fill="404040" w:themeFill="text1" w:themeFillTint="BF"/>
            <w:vAlign w:val="center"/>
          </w:tcPr>
          <w:p w14:paraId="3F257705" w14:textId="77777777" w:rsidR="00C148F1" w:rsidRPr="00452C86" w:rsidRDefault="00C148F1" w:rsidP="00C148F1">
            <w:pPr>
              <w:pStyle w:val="TableText"/>
              <w:rPr>
                <w:sz w:val="20"/>
                <w:szCs w:val="20"/>
              </w:rPr>
            </w:pPr>
            <w:bookmarkStart w:id="0" w:name="_Toc193866653"/>
            <w:r w:rsidRPr="00452C86">
              <w:rPr>
                <w:noProof/>
                <w:sz w:val="20"/>
                <w:szCs w:val="20"/>
              </w:rPr>
              <w:drawing>
                <wp:inline distT="0" distB="0" distL="0" distR="0" wp14:anchorId="6D4AD347" wp14:editId="6A984320">
                  <wp:extent cx="1389888" cy="636308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27" cy="641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0" w:type="pct"/>
            <w:shd w:val="clear" w:color="auto" w:fill="404040" w:themeFill="text1" w:themeFillTint="BF"/>
            <w:vAlign w:val="center"/>
          </w:tcPr>
          <w:p w14:paraId="1B53C808" w14:textId="28A49688" w:rsidR="00C148F1" w:rsidRPr="000C135F" w:rsidRDefault="00FC5909" w:rsidP="00FC5909">
            <w:pPr>
              <w:pStyle w:val="MainHeading"/>
              <w:ind w:left="0"/>
              <w:rPr>
                <w:sz w:val="28"/>
                <w:szCs w:val="28"/>
              </w:rPr>
            </w:pPr>
            <w:r w:rsidRPr="000C135F">
              <w:rPr>
                <w:sz w:val="28"/>
                <w:szCs w:val="28"/>
              </w:rPr>
              <w:t>P</w:t>
            </w:r>
            <w:r w:rsidR="008813A7" w:rsidRPr="000C135F">
              <w:rPr>
                <w:sz w:val="28"/>
                <w:szCs w:val="28"/>
              </w:rPr>
              <w:t xml:space="preserve">ERMIT TO </w:t>
            </w:r>
            <w:r w:rsidR="003221F4" w:rsidRPr="000C135F">
              <w:rPr>
                <w:sz w:val="28"/>
                <w:szCs w:val="28"/>
              </w:rPr>
              <w:t>SPRAY SEAL</w:t>
            </w:r>
          </w:p>
          <w:p w14:paraId="782DA887" w14:textId="5ED08793" w:rsidR="00C148F1" w:rsidRPr="00452C86" w:rsidRDefault="008813A7" w:rsidP="003E4B85">
            <w:pPr>
              <w:pStyle w:val="MainSubHeaderPg2"/>
              <w:rPr>
                <w:szCs w:val="20"/>
              </w:rPr>
            </w:pPr>
            <w:r w:rsidRPr="000C135F">
              <w:rPr>
                <w:sz w:val="28"/>
                <w:szCs w:val="28"/>
              </w:rPr>
              <w:t>Template</w:t>
            </w:r>
          </w:p>
        </w:tc>
      </w:tr>
    </w:tbl>
    <w:p w14:paraId="381FCA27" w14:textId="3E5C050D" w:rsidR="00274A49" w:rsidRPr="00452C86" w:rsidRDefault="00FC5909" w:rsidP="00FC5909">
      <w:pPr>
        <w:pStyle w:val="Instructionstext"/>
        <w:rPr>
          <w:sz w:val="20"/>
          <w:szCs w:val="20"/>
        </w:rPr>
      </w:pPr>
      <w:r w:rsidRPr="00452C86">
        <w:rPr>
          <w:sz w:val="20"/>
          <w:szCs w:val="20"/>
        </w:rPr>
        <w:t xml:space="preserve">This template is to be used by the project team to </w:t>
      </w:r>
      <w:r w:rsidR="00B519C2">
        <w:rPr>
          <w:sz w:val="20"/>
          <w:szCs w:val="20"/>
        </w:rPr>
        <w:t xml:space="preserve">ensure that environmental risks associated with </w:t>
      </w:r>
      <w:r w:rsidR="000C135F">
        <w:rPr>
          <w:sz w:val="20"/>
          <w:szCs w:val="20"/>
        </w:rPr>
        <w:t>spray sealing activities are effectively managed.</w:t>
      </w:r>
    </w:p>
    <w:p w14:paraId="369B0060" w14:textId="66FB733C" w:rsidR="00274A49" w:rsidRPr="00452C86" w:rsidRDefault="0024498C" w:rsidP="00EC3D76">
      <w:pPr>
        <w:pStyle w:val="Heading1-unnumbered"/>
        <w:rPr>
          <w:sz w:val="20"/>
          <w:szCs w:val="20"/>
        </w:rPr>
      </w:pPr>
      <w:bookmarkStart w:id="1" w:name="_Toc529870108"/>
      <w:r w:rsidRPr="00452C86">
        <w:rPr>
          <w:sz w:val="20"/>
          <w:szCs w:val="20"/>
        </w:rPr>
        <w:t xml:space="preserve">Steps in obtaining </w:t>
      </w:r>
      <w:r w:rsidR="008C7484" w:rsidRPr="00452C86">
        <w:rPr>
          <w:sz w:val="20"/>
          <w:szCs w:val="20"/>
        </w:rPr>
        <w:t>approval</w:t>
      </w:r>
      <w:bookmarkEnd w:id="1"/>
      <w:r w:rsidR="006363BC" w:rsidRPr="00452C86">
        <w:rPr>
          <w:sz w:val="20"/>
          <w:szCs w:val="20"/>
        </w:rPr>
        <w:t xml:space="preserve"> </w:t>
      </w:r>
    </w:p>
    <w:p w14:paraId="736A4447" w14:textId="3C9B5421" w:rsidR="00274A49" w:rsidRPr="00452C86" w:rsidRDefault="006363BC" w:rsidP="00274A49">
      <w:pPr>
        <w:pStyle w:val="Bullets1"/>
        <w:rPr>
          <w:szCs w:val="20"/>
        </w:rPr>
      </w:pPr>
      <w:r w:rsidRPr="00452C86">
        <w:rPr>
          <w:szCs w:val="20"/>
        </w:rPr>
        <w:t xml:space="preserve">Fill in </w:t>
      </w:r>
      <w:r w:rsidR="00B519C2">
        <w:rPr>
          <w:szCs w:val="20"/>
        </w:rPr>
        <w:t xml:space="preserve">the </w:t>
      </w:r>
      <w:r w:rsidR="008B692A" w:rsidRPr="00452C86">
        <w:rPr>
          <w:szCs w:val="20"/>
        </w:rPr>
        <w:t xml:space="preserve">Table </w:t>
      </w:r>
      <w:r w:rsidR="00C93975" w:rsidRPr="00452C86">
        <w:rPr>
          <w:szCs w:val="20"/>
        </w:rPr>
        <w:t xml:space="preserve">below </w:t>
      </w:r>
      <w:r w:rsidRPr="00452C86">
        <w:rPr>
          <w:szCs w:val="20"/>
        </w:rPr>
        <w:t xml:space="preserve">and </w:t>
      </w:r>
      <w:r w:rsidR="003A783B" w:rsidRPr="00452C86">
        <w:rPr>
          <w:szCs w:val="20"/>
        </w:rPr>
        <w:t>send to you</w:t>
      </w:r>
      <w:r w:rsidR="00C93975" w:rsidRPr="00452C86">
        <w:rPr>
          <w:szCs w:val="20"/>
        </w:rPr>
        <w:t>r</w:t>
      </w:r>
      <w:r w:rsidR="00914BD0" w:rsidRPr="00452C86">
        <w:rPr>
          <w:szCs w:val="20"/>
        </w:rPr>
        <w:t xml:space="preserve"> Project</w:t>
      </w:r>
      <w:r w:rsidR="003A783B" w:rsidRPr="00452C86">
        <w:rPr>
          <w:szCs w:val="20"/>
        </w:rPr>
        <w:t xml:space="preserve"> Environmental (Planning) Manager (EM</w:t>
      </w:r>
      <w:r w:rsidR="00E85F4F" w:rsidRPr="00452C86">
        <w:rPr>
          <w:szCs w:val="20"/>
        </w:rPr>
        <w:t xml:space="preserve">) </w:t>
      </w:r>
      <w:r w:rsidR="003A783B" w:rsidRPr="00452C86">
        <w:rPr>
          <w:szCs w:val="20"/>
        </w:rPr>
        <w:t>for review</w:t>
      </w:r>
      <w:r w:rsidR="0015409A">
        <w:rPr>
          <w:szCs w:val="20"/>
        </w:rPr>
        <w:t xml:space="preserve"> a minimum of 3 days prior to proposed sealing activities</w:t>
      </w:r>
      <w:r w:rsidR="00274A49" w:rsidRPr="00452C86">
        <w:rPr>
          <w:szCs w:val="20"/>
        </w:rPr>
        <w:t xml:space="preserve">. </w:t>
      </w:r>
    </w:p>
    <w:p w14:paraId="4ECA5D17" w14:textId="4E29EB58" w:rsidR="00274A49" w:rsidRPr="00452C86" w:rsidRDefault="003A783B" w:rsidP="00274A49">
      <w:pPr>
        <w:pStyle w:val="Bullets1"/>
        <w:rPr>
          <w:szCs w:val="20"/>
        </w:rPr>
      </w:pPr>
      <w:r w:rsidRPr="00452C86">
        <w:rPr>
          <w:szCs w:val="20"/>
        </w:rPr>
        <w:t>The E</w:t>
      </w:r>
      <w:r w:rsidR="00E85F4F" w:rsidRPr="00452C86">
        <w:rPr>
          <w:szCs w:val="20"/>
        </w:rPr>
        <w:t xml:space="preserve">M will review </w:t>
      </w:r>
      <w:r w:rsidR="000C135F">
        <w:rPr>
          <w:szCs w:val="20"/>
        </w:rPr>
        <w:t xml:space="preserve">the </w:t>
      </w:r>
      <w:r w:rsidR="00E85F4F" w:rsidRPr="00452C86">
        <w:rPr>
          <w:szCs w:val="20"/>
        </w:rPr>
        <w:t xml:space="preserve">environmental documents to determine </w:t>
      </w:r>
      <w:r w:rsidR="00C7694A">
        <w:rPr>
          <w:szCs w:val="20"/>
        </w:rPr>
        <w:t xml:space="preserve">compliance with the requirements </w:t>
      </w:r>
      <w:r w:rsidR="00E902C8" w:rsidRPr="00452C86">
        <w:rPr>
          <w:szCs w:val="20"/>
        </w:rPr>
        <w:t xml:space="preserve">and </w:t>
      </w:r>
      <w:r w:rsidR="00F3426D" w:rsidRPr="00452C86">
        <w:rPr>
          <w:szCs w:val="20"/>
        </w:rPr>
        <w:t xml:space="preserve">the </w:t>
      </w:r>
      <w:r w:rsidR="00E902C8" w:rsidRPr="00452C86">
        <w:rPr>
          <w:szCs w:val="20"/>
        </w:rPr>
        <w:t>approval authority to proceed</w:t>
      </w:r>
      <w:r w:rsidR="00274A49" w:rsidRPr="00452C86">
        <w:rPr>
          <w:szCs w:val="20"/>
        </w:rPr>
        <w:t>.</w:t>
      </w:r>
    </w:p>
    <w:p w14:paraId="5D520303" w14:textId="368F3F59" w:rsidR="00161C33" w:rsidRPr="00452C86" w:rsidRDefault="00161C33" w:rsidP="00274A49">
      <w:pPr>
        <w:pStyle w:val="Bullets1"/>
        <w:rPr>
          <w:szCs w:val="20"/>
        </w:rPr>
      </w:pPr>
      <w:r w:rsidRPr="00452C86">
        <w:rPr>
          <w:szCs w:val="20"/>
        </w:rPr>
        <w:t xml:space="preserve">Allow sufficient time in your project planning for </w:t>
      </w:r>
      <w:r w:rsidR="00C7694A">
        <w:rPr>
          <w:szCs w:val="20"/>
        </w:rPr>
        <w:t>the assessment/design and implementation of controls</w:t>
      </w:r>
      <w:r w:rsidRPr="00452C86">
        <w:rPr>
          <w:szCs w:val="20"/>
        </w:rPr>
        <w:t xml:space="preserve">. Your EM will advise you of the anticipated </w:t>
      </w:r>
      <w:r w:rsidR="00BC784F" w:rsidRPr="00452C86">
        <w:rPr>
          <w:szCs w:val="20"/>
        </w:rPr>
        <w:t>turnaround</w:t>
      </w:r>
      <w:r w:rsidRPr="00452C86">
        <w:rPr>
          <w:szCs w:val="20"/>
        </w:rPr>
        <w:t xml:space="preserve"> times.</w:t>
      </w:r>
    </w:p>
    <w:p w14:paraId="44621A97" w14:textId="5696B3B7" w:rsidR="00274A49" w:rsidRPr="00452C86" w:rsidRDefault="00E902C8" w:rsidP="00274A49">
      <w:pPr>
        <w:pStyle w:val="Bullets1"/>
        <w:rPr>
          <w:szCs w:val="20"/>
        </w:rPr>
      </w:pPr>
      <w:r w:rsidRPr="00452C86">
        <w:rPr>
          <w:szCs w:val="20"/>
        </w:rPr>
        <w:t xml:space="preserve">No works can </w:t>
      </w:r>
      <w:r w:rsidR="00F3426D" w:rsidRPr="00452C86">
        <w:rPr>
          <w:szCs w:val="20"/>
        </w:rPr>
        <w:t xml:space="preserve">commence </w:t>
      </w:r>
      <w:r w:rsidRPr="00452C86">
        <w:rPr>
          <w:szCs w:val="20"/>
        </w:rPr>
        <w:t xml:space="preserve">outside of </w:t>
      </w:r>
      <w:r w:rsidR="00F3426D" w:rsidRPr="00452C86">
        <w:rPr>
          <w:szCs w:val="20"/>
        </w:rPr>
        <w:t xml:space="preserve">project boundaries until </w:t>
      </w:r>
      <w:r w:rsidR="00914BD0" w:rsidRPr="00452C86">
        <w:rPr>
          <w:szCs w:val="20"/>
        </w:rPr>
        <w:t xml:space="preserve">a documented </w:t>
      </w:r>
      <w:r w:rsidR="008E153B" w:rsidRPr="00452C86">
        <w:rPr>
          <w:szCs w:val="20"/>
        </w:rPr>
        <w:t>approval has been received</w:t>
      </w:r>
      <w:r w:rsidR="00274A49" w:rsidRPr="00452C86">
        <w:rPr>
          <w:szCs w:val="20"/>
        </w:rPr>
        <w:t xml:space="preserve">. </w:t>
      </w:r>
    </w:p>
    <w:p w14:paraId="340F0CFF" w14:textId="77777777" w:rsidR="008813A7" w:rsidRPr="00452C86" w:rsidRDefault="008813A7" w:rsidP="008813A7">
      <w:pPr>
        <w:pStyle w:val="SPACERPARA"/>
        <w:rPr>
          <w:sz w:val="20"/>
          <w:szCs w:val="20"/>
        </w:rPr>
      </w:pPr>
      <w:bookmarkStart w:id="2" w:name="_Toc529870109"/>
    </w:p>
    <w:tbl>
      <w:tblPr>
        <w:tblStyle w:val="3TableTopSide"/>
        <w:tblW w:w="9781" w:type="dxa"/>
        <w:tblLayout w:type="fixed"/>
        <w:tblLook w:val="04A0" w:firstRow="1" w:lastRow="0" w:firstColumn="1" w:lastColumn="0" w:noHBand="0" w:noVBand="1"/>
      </w:tblPr>
      <w:tblGrid>
        <w:gridCol w:w="2267"/>
        <w:gridCol w:w="7398"/>
        <w:gridCol w:w="116"/>
      </w:tblGrid>
      <w:tr w:rsidR="0016276B" w:rsidRPr="00452C86" w14:paraId="287B5CB3" w14:textId="77777777" w:rsidTr="00162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</w:tcPr>
          <w:p w14:paraId="2463ECAD" w14:textId="18960BCE" w:rsidR="0016276B" w:rsidRPr="00452C86" w:rsidRDefault="003221F4" w:rsidP="004C0716">
            <w:pPr>
              <w:pStyle w:val="ListParagraph"/>
              <w:numPr>
                <w:ilvl w:val="0"/>
                <w:numId w:val="29"/>
              </w:numPr>
              <w:rPr>
                <w:rStyle w:val="Highlightnone"/>
                <w:szCs w:val="20"/>
              </w:rPr>
            </w:pPr>
            <w:r w:rsidRPr="00452C86">
              <w:rPr>
                <w:rStyle w:val="Highlightnone"/>
                <w:szCs w:val="20"/>
              </w:rPr>
              <w:t xml:space="preserve">ACTIVITY DETAILS </w:t>
            </w:r>
          </w:p>
        </w:tc>
      </w:tr>
      <w:tr w:rsidR="005A65DE" w:rsidRPr="00452C86" w14:paraId="44982D28" w14:textId="77777777" w:rsidTr="0016276B">
        <w:trPr>
          <w:gridAfter w:val="1"/>
          <w:wAfter w:w="116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217B3776" w14:textId="0E49F859" w:rsidR="005A65DE" w:rsidRPr="00452C86" w:rsidRDefault="005A65DE" w:rsidP="005A65DE">
            <w:pPr>
              <w:rPr>
                <w:szCs w:val="20"/>
              </w:rPr>
            </w:pPr>
            <w:r w:rsidRPr="00452C86">
              <w:rPr>
                <w:szCs w:val="20"/>
              </w:rPr>
              <w:t>Approved Project:</w:t>
            </w:r>
          </w:p>
        </w:tc>
        <w:tc>
          <w:tcPr>
            <w:tcW w:w="7398" w:type="dxa"/>
          </w:tcPr>
          <w:p w14:paraId="0F0B6E6E" w14:textId="77777777" w:rsidR="005A65DE" w:rsidRPr="00452C86" w:rsidRDefault="005A65DE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n-US"/>
              </w:rPr>
            </w:pPr>
          </w:p>
        </w:tc>
      </w:tr>
      <w:tr w:rsidR="005A65DE" w:rsidRPr="00452C86" w14:paraId="653472FC" w14:textId="77777777" w:rsidTr="0016276B">
        <w:trPr>
          <w:gridAfter w:val="1"/>
          <w:wAfter w:w="116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4BE901BA" w14:textId="6FD3383E" w:rsidR="005A65DE" w:rsidRPr="00452C86" w:rsidRDefault="005A65DE" w:rsidP="005A65DE">
            <w:pPr>
              <w:rPr>
                <w:szCs w:val="20"/>
              </w:rPr>
            </w:pPr>
            <w:r w:rsidRPr="00452C86">
              <w:rPr>
                <w:szCs w:val="20"/>
              </w:rPr>
              <w:t>Permit number:</w:t>
            </w:r>
          </w:p>
        </w:tc>
        <w:tc>
          <w:tcPr>
            <w:tcW w:w="7398" w:type="dxa"/>
          </w:tcPr>
          <w:p w14:paraId="44F424CC" w14:textId="77777777" w:rsidR="005A65DE" w:rsidRPr="00452C86" w:rsidRDefault="005A65DE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n-US"/>
              </w:rPr>
            </w:pPr>
          </w:p>
        </w:tc>
      </w:tr>
      <w:tr w:rsidR="003221F4" w:rsidRPr="00452C86" w14:paraId="3112832C" w14:textId="77777777" w:rsidTr="0016276B">
        <w:trPr>
          <w:gridAfter w:val="1"/>
          <w:wAfter w:w="116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38C647F1" w14:textId="6416E453" w:rsidR="003221F4" w:rsidRPr="00452C86" w:rsidRDefault="003221F4" w:rsidP="00DF2B8E">
            <w:pPr>
              <w:rPr>
                <w:szCs w:val="20"/>
              </w:rPr>
            </w:pPr>
            <w:r w:rsidRPr="00452C86">
              <w:rPr>
                <w:szCs w:val="20"/>
              </w:rPr>
              <w:t>Location / Chainage</w:t>
            </w:r>
          </w:p>
        </w:tc>
        <w:tc>
          <w:tcPr>
            <w:tcW w:w="7398" w:type="dxa"/>
          </w:tcPr>
          <w:p w14:paraId="3298C34D" w14:textId="77777777" w:rsidR="003221F4" w:rsidRPr="00452C86" w:rsidRDefault="003221F4" w:rsidP="00DF2B8E">
            <w:pPr>
              <w:pStyle w:val="TableTextBold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</w:p>
          <w:p w14:paraId="29C2CBD5" w14:textId="6C55CDA0" w:rsidR="009014C3" w:rsidRPr="00452C86" w:rsidRDefault="00C7694A" w:rsidP="00DF2B8E">
            <w:pPr>
              <w:pStyle w:val="TableTextBold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(</w:t>
            </w:r>
            <w:r w:rsidR="00BA39E7" w:rsidRPr="00452C86">
              <w:rPr>
                <w:b w:val="0"/>
                <w:bCs/>
                <w:sz w:val="20"/>
                <w:szCs w:val="20"/>
                <w:lang w:eastAsia="en-US"/>
              </w:rPr>
              <w:t>*</w:t>
            </w:r>
            <w:r w:rsidR="009014C3" w:rsidRPr="00452C86">
              <w:rPr>
                <w:b w:val="0"/>
                <w:bCs/>
                <w:sz w:val="20"/>
                <w:szCs w:val="20"/>
                <w:lang w:eastAsia="en-US"/>
              </w:rPr>
              <w:t>Attach drawings of proposed location</w:t>
            </w:r>
            <w:r>
              <w:rPr>
                <w:b w:val="0"/>
                <w:bCs/>
                <w:sz w:val="20"/>
                <w:szCs w:val="20"/>
                <w:lang w:eastAsia="en-US"/>
              </w:rPr>
              <w:t>)</w:t>
            </w:r>
          </w:p>
        </w:tc>
      </w:tr>
      <w:tr w:rsidR="008813A7" w:rsidRPr="00452C86" w14:paraId="0C448AFA" w14:textId="77777777" w:rsidTr="0016276B">
        <w:trPr>
          <w:gridAfter w:val="1"/>
          <w:wAfter w:w="116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66044A6F" w14:textId="5D0DC99E" w:rsidR="008813A7" w:rsidRPr="00452C86" w:rsidRDefault="00DF4411" w:rsidP="00DF2B8E">
            <w:pPr>
              <w:rPr>
                <w:szCs w:val="20"/>
              </w:rPr>
            </w:pPr>
            <w:r w:rsidRPr="00452C86">
              <w:rPr>
                <w:szCs w:val="20"/>
              </w:rPr>
              <w:t xml:space="preserve">Proposed </w:t>
            </w:r>
            <w:r w:rsidR="00C7694A">
              <w:rPr>
                <w:szCs w:val="20"/>
              </w:rPr>
              <w:t xml:space="preserve">activity </w:t>
            </w:r>
            <w:r w:rsidRPr="00452C86">
              <w:rPr>
                <w:szCs w:val="20"/>
              </w:rPr>
              <w:t>date</w:t>
            </w:r>
          </w:p>
        </w:tc>
        <w:tc>
          <w:tcPr>
            <w:tcW w:w="7398" w:type="dxa"/>
          </w:tcPr>
          <w:p w14:paraId="56E437FB" w14:textId="77777777" w:rsidR="008813A7" w:rsidRPr="00452C86" w:rsidRDefault="008813A7" w:rsidP="00DF2B8E">
            <w:pPr>
              <w:pStyle w:val="TableTextBold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 w:rsidR="00C7694A" w:rsidRPr="00452C86" w14:paraId="2BB23F5E" w14:textId="77777777" w:rsidTr="0016276B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0F05278C" w14:textId="3421E022" w:rsidR="00C7694A" w:rsidRPr="00452C86" w:rsidRDefault="00C7694A" w:rsidP="003221F4">
            <w:pPr>
              <w:rPr>
                <w:szCs w:val="20"/>
              </w:rPr>
            </w:pPr>
            <w:r>
              <w:rPr>
                <w:szCs w:val="20"/>
              </w:rPr>
              <w:t xml:space="preserve">OOHW </w:t>
            </w:r>
          </w:p>
        </w:tc>
        <w:tc>
          <w:tcPr>
            <w:tcW w:w="7398" w:type="dxa"/>
          </w:tcPr>
          <w:p w14:paraId="4DA5C78B" w14:textId="77777777" w:rsidR="00C7694A" w:rsidRPr="0000075C" w:rsidRDefault="00C7694A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  <w:r w:rsidRPr="0000075C">
              <w:rPr>
                <w:b w:val="0"/>
                <w:bCs/>
                <w:sz w:val="20"/>
                <w:szCs w:val="20"/>
                <w:lang w:eastAsia="en-US"/>
              </w:rPr>
              <w:t>Are works within normal construction hours?</w:t>
            </w:r>
          </w:p>
          <w:p w14:paraId="77CBBE7E" w14:textId="77777777" w:rsidR="00C7694A" w:rsidRPr="0000075C" w:rsidRDefault="00C7694A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</w:rPr>
            </w:pPr>
            <w:r w:rsidRPr="0000075C">
              <w:rPr>
                <w:rFonts w:ascii="Segoe UI Symbol" w:hAnsi="Segoe UI Symbol" w:cs="Segoe UI Symbol"/>
                <w:b w:val="0"/>
                <w:bCs/>
                <w:sz w:val="20"/>
                <w:szCs w:val="20"/>
              </w:rPr>
              <w:t>☐</w:t>
            </w:r>
            <w:r w:rsidRPr="0000075C">
              <w:rPr>
                <w:b w:val="0"/>
                <w:bCs/>
                <w:sz w:val="20"/>
                <w:szCs w:val="20"/>
              </w:rPr>
              <w:t xml:space="preserve"> Yes   </w:t>
            </w:r>
            <w:r w:rsidRPr="0000075C">
              <w:rPr>
                <w:rFonts w:ascii="Segoe UI Symbol" w:hAnsi="Segoe UI Symbol" w:cs="Segoe UI Symbol"/>
                <w:b w:val="0"/>
                <w:bCs/>
                <w:sz w:val="20"/>
                <w:szCs w:val="20"/>
              </w:rPr>
              <w:t>☐</w:t>
            </w:r>
            <w:r w:rsidRPr="0000075C">
              <w:rPr>
                <w:b w:val="0"/>
                <w:bCs/>
                <w:sz w:val="20"/>
                <w:szCs w:val="20"/>
              </w:rPr>
              <w:t xml:space="preserve"> No</w:t>
            </w:r>
          </w:p>
          <w:p w14:paraId="53CAF1FC" w14:textId="36DCB3B4" w:rsidR="00C7694A" w:rsidRPr="0000075C" w:rsidRDefault="00C7694A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  <w:r w:rsidRPr="0000075C">
              <w:rPr>
                <w:rFonts w:cs="Segoe UI Symbol"/>
                <w:b w:val="0"/>
                <w:bCs/>
                <w:sz w:val="20"/>
                <w:szCs w:val="20"/>
              </w:rPr>
              <w:t>If</w:t>
            </w:r>
            <w:r w:rsidR="0000075C" w:rsidRPr="0000075C">
              <w:rPr>
                <w:rFonts w:cs="Segoe UI Symbol"/>
                <w:b w:val="0"/>
                <w:bCs/>
                <w:sz w:val="20"/>
                <w:szCs w:val="20"/>
              </w:rPr>
              <w:t xml:space="preserve"> no, OOHW permit is required.</w:t>
            </w:r>
          </w:p>
        </w:tc>
      </w:tr>
      <w:tr w:rsidR="00DF4411" w:rsidRPr="00452C86" w14:paraId="04388ED4" w14:textId="77777777" w:rsidTr="0016276B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13E8F401" w14:textId="1DF7C19A" w:rsidR="00DF4411" w:rsidRPr="00452C86" w:rsidRDefault="003221F4" w:rsidP="003221F4">
            <w:pPr>
              <w:rPr>
                <w:i/>
                <w:szCs w:val="20"/>
              </w:rPr>
            </w:pPr>
            <w:r w:rsidRPr="00452C86">
              <w:rPr>
                <w:szCs w:val="20"/>
              </w:rPr>
              <w:t>Scope of work</w:t>
            </w:r>
          </w:p>
        </w:tc>
        <w:tc>
          <w:tcPr>
            <w:tcW w:w="7398" w:type="dxa"/>
          </w:tcPr>
          <w:p w14:paraId="6AE592AB" w14:textId="77777777" w:rsidR="00DF4411" w:rsidRPr="00452C86" w:rsidRDefault="00DF4411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 w:rsidR="008813A7" w:rsidRPr="00452C86" w14:paraId="44CE3725" w14:textId="77777777" w:rsidTr="003221F4">
        <w:trPr>
          <w:gridAfter w:val="1"/>
          <w:wAfter w:w="116" w:type="dxa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21D23F2E" w14:textId="5D2451C4" w:rsidR="008813A7" w:rsidRPr="00452C86" w:rsidRDefault="003221F4" w:rsidP="003221F4">
            <w:pPr>
              <w:rPr>
                <w:i/>
                <w:szCs w:val="20"/>
              </w:rPr>
            </w:pPr>
            <w:r w:rsidRPr="00452C86">
              <w:rPr>
                <w:szCs w:val="20"/>
              </w:rPr>
              <w:t>Total area to be sealed</w:t>
            </w:r>
          </w:p>
        </w:tc>
        <w:tc>
          <w:tcPr>
            <w:tcW w:w="7398" w:type="dxa"/>
          </w:tcPr>
          <w:p w14:paraId="174B74D8" w14:textId="544CBE2D" w:rsidR="00B8034B" w:rsidRPr="00452C86" w:rsidRDefault="00B8034B" w:rsidP="00093950">
            <w:pPr>
              <w:pStyle w:val="TableTextBol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</w:tbl>
    <w:p w14:paraId="4AFD81F0" w14:textId="77777777" w:rsidR="003513B5" w:rsidRPr="00452C86" w:rsidRDefault="003513B5">
      <w:pPr>
        <w:rPr>
          <w:szCs w:val="20"/>
        </w:rPr>
      </w:pPr>
    </w:p>
    <w:tbl>
      <w:tblPr>
        <w:tblStyle w:val="3TableTopSide"/>
        <w:tblW w:w="9781" w:type="dxa"/>
        <w:tblLayout w:type="fixed"/>
        <w:tblLook w:val="04A0" w:firstRow="1" w:lastRow="0" w:firstColumn="1" w:lastColumn="0" w:noHBand="0" w:noVBand="1"/>
      </w:tblPr>
      <w:tblGrid>
        <w:gridCol w:w="2267"/>
        <w:gridCol w:w="7398"/>
        <w:gridCol w:w="116"/>
      </w:tblGrid>
      <w:tr w:rsidR="003221F4" w:rsidRPr="00452C86" w14:paraId="042D4333" w14:textId="77777777" w:rsidTr="006F4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</w:tcPr>
          <w:p w14:paraId="02940916" w14:textId="05E51846" w:rsidR="003221F4" w:rsidRPr="00452C86" w:rsidRDefault="003221F4" w:rsidP="004C0716">
            <w:pPr>
              <w:pStyle w:val="ListParagraph"/>
              <w:numPr>
                <w:ilvl w:val="0"/>
                <w:numId w:val="29"/>
              </w:numPr>
              <w:rPr>
                <w:szCs w:val="20"/>
                <w:lang w:eastAsia="en-US"/>
              </w:rPr>
            </w:pPr>
            <w:r w:rsidRPr="00452C86">
              <w:rPr>
                <w:rStyle w:val="Highlightnone"/>
                <w:szCs w:val="20"/>
              </w:rPr>
              <w:t>PRE-PLANNING</w:t>
            </w:r>
            <w:r w:rsidR="004C0716" w:rsidRPr="00452C86">
              <w:rPr>
                <w:rStyle w:val="Highlightnone"/>
                <w:szCs w:val="20"/>
              </w:rPr>
              <w:t xml:space="preserve"> FOR ACTIVITY READINESS</w:t>
            </w:r>
          </w:p>
        </w:tc>
      </w:tr>
      <w:tr w:rsidR="003513B5" w:rsidRPr="00452C86" w14:paraId="65357A05" w14:textId="77777777" w:rsidTr="0047639A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55AF6C08" w14:textId="6B5FEDED" w:rsidR="003513B5" w:rsidRPr="00452C86" w:rsidRDefault="003221F4" w:rsidP="003221F4">
            <w:pPr>
              <w:rPr>
                <w:b w:val="0"/>
                <w:bCs/>
                <w:szCs w:val="20"/>
              </w:rPr>
            </w:pPr>
            <w:r w:rsidRPr="00452C86">
              <w:rPr>
                <w:szCs w:val="20"/>
              </w:rPr>
              <w:t>BOM Forecast checked within 24 hours of proposed works?</w:t>
            </w:r>
          </w:p>
        </w:tc>
        <w:tc>
          <w:tcPr>
            <w:tcW w:w="7398" w:type="dxa"/>
          </w:tcPr>
          <w:p w14:paraId="7EE0BDF1" w14:textId="10CF5112" w:rsidR="003221F4" w:rsidRPr="00452C86" w:rsidRDefault="003221F4" w:rsidP="00322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No</w:t>
            </w:r>
            <w:r w:rsidR="00F00655">
              <w:rPr>
                <w:szCs w:val="20"/>
              </w:rPr>
              <w:t>t</w:t>
            </w:r>
            <w:r w:rsidRPr="00452C86">
              <w:rPr>
                <w:szCs w:val="20"/>
              </w:rPr>
              <w:t xml:space="preserve"> </w:t>
            </w:r>
            <w:r w:rsidRPr="00452C86">
              <w:rPr>
                <w:rFonts w:cs="Century Gothic"/>
                <w:szCs w:val="20"/>
              </w:rPr>
              <w:t>≥</w:t>
            </w:r>
            <w:r w:rsidRPr="00452C86">
              <w:rPr>
                <w:szCs w:val="20"/>
              </w:rPr>
              <w:t xml:space="preserve">50% chance of </w:t>
            </w:r>
            <w:r w:rsidRPr="00452C86">
              <w:rPr>
                <w:rFonts w:cs="Century Gothic"/>
                <w:szCs w:val="20"/>
              </w:rPr>
              <w:t>≥</w:t>
            </w:r>
            <w:r w:rsidRPr="00452C86">
              <w:rPr>
                <w:szCs w:val="20"/>
              </w:rPr>
              <w:t>5mm rainfall in 24 hrs</w:t>
            </w:r>
            <w:r w:rsidR="00972724">
              <w:rPr>
                <w:szCs w:val="20"/>
              </w:rPr>
              <w:t xml:space="preserve"> after the activity</w:t>
            </w:r>
          </w:p>
          <w:p w14:paraId="2135D155" w14:textId="77777777" w:rsidR="00815FC8" w:rsidRPr="00452C86" w:rsidRDefault="003221F4" w:rsidP="00322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Real-time monitoring </w:t>
            </w:r>
            <w:r w:rsidR="002A0DBF" w:rsidRPr="00452C86">
              <w:rPr>
                <w:szCs w:val="20"/>
              </w:rPr>
              <w:t>assigned/</w:t>
            </w:r>
            <w:r w:rsidRPr="00452C86">
              <w:rPr>
                <w:szCs w:val="20"/>
              </w:rPr>
              <w:t xml:space="preserve">arranged (BOM radar + visual check)   </w:t>
            </w:r>
          </w:p>
          <w:p w14:paraId="45D05ABA" w14:textId="2424574C" w:rsidR="003221F4" w:rsidRPr="00452C86" w:rsidRDefault="003221F4" w:rsidP="003221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No</w:t>
            </w:r>
          </w:p>
        </w:tc>
      </w:tr>
      <w:tr w:rsidR="00090AAD" w:rsidRPr="00452C86" w14:paraId="384E4CED" w14:textId="77777777" w:rsidTr="007D28FB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right w:val="single" w:sz="4" w:space="0" w:color="auto"/>
            </w:tcBorders>
          </w:tcPr>
          <w:p w14:paraId="4E4AFCE4" w14:textId="6F6A3736" w:rsidR="00933018" w:rsidRPr="00452C86" w:rsidRDefault="003221F4" w:rsidP="00933018">
            <w:pPr>
              <w:rPr>
                <w:szCs w:val="20"/>
              </w:rPr>
            </w:pPr>
            <w:r w:rsidRPr="00452C86">
              <w:rPr>
                <w:szCs w:val="20"/>
              </w:rPr>
              <w:t>Curing Time Documentation</w:t>
            </w:r>
          </w:p>
          <w:p w14:paraId="104D0B2D" w14:textId="77777777" w:rsidR="00090AAD" w:rsidRPr="00452C86" w:rsidRDefault="00090AAD" w:rsidP="00E43A88">
            <w:pPr>
              <w:pStyle w:val="TableTextBold"/>
              <w:rPr>
                <w:sz w:val="20"/>
                <w:szCs w:val="20"/>
              </w:rPr>
            </w:pPr>
          </w:p>
        </w:tc>
        <w:tc>
          <w:tcPr>
            <w:tcW w:w="7398" w:type="dxa"/>
            <w:tcBorders>
              <w:left w:val="single" w:sz="4" w:space="0" w:color="auto"/>
            </w:tcBorders>
          </w:tcPr>
          <w:p w14:paraId="511B58E0" w14:textId="77777777" w:rsidR="003D60E0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>Anticipated curing time based on material type/climatic conditions recorded:</w:t>
            </w:r>
          </w:p>
          <w:p w14:paraId="478F2DDE" w14:textId="5173589D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_______ hours</w:t>
            </w:r>
            <w:r w:rsidR="00BA39E7" w:rsidRPr="00452C86">
              <w:rPr>
                <w:szCs w:val="20"/>
              </w:rPr>
              <w:t xml:space="preserve"> (attach calculation record)</w:t>
            </w:r>
          </w:p>
          <w:p w14:paraId="76B27C0F" w14:textId="203F6AF3" w:rsidR="00090AAD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Environmental controls to remain in place for minimum 24 hrs post-application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Documented </w:t>
            </w:r>
            <w:r w:rsidR="002C4F7B" w:rsidRPr="00452C86">
              <w:rPr>
                <w:szCs w:val="20"/>
              </w:rPr>
              <w:t>on a drawing</w:t>
            </w:r>
            <w:r w:rsidR="00815FC8" w:rsidRPr="00452C86">
              <w:rPr>
                <w:szCs w:val="20"/>
              </w:rPr>
              <w:t>/ECP</w:t>
            </w:r>
            <w:r w:rsidR="002C4F7B" w:rsidRPr="00452C86">
              <w:rPr>
                <w:szCs w:val="20"/>
              </w:rPr>
              <w:t xml:space="preserve"> and a</w:t>
            </w:r>
            <w:r w:rsidRPr="00452C86">
              <w:rPr>
                <w:szCs w:val="20"/>
              </w:rPr>
              <w:t>greed</w:t>
            </w:r>
          </w:p>
        </w:tc>
      </w:tr>
      <w:tr w:rsidR="004C0716" w:rsidRPr="00452C86" w14:paraId="036505F1" w14:textId="77777777" w:rsidTr="0047639A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 w:val="restart"/>
          </w:tcPr>
          <w:p w14:paraId="37F599A8" w14:textId="0CFE745B" w:rsidR="004C0716" w:rsidRPr="00452C86" w:rsidRDefault="004C0716" w:rsidP="004C0716">
            <w:pPr>
              <w:rPr>
                <w:rStyle w:val="Italic"/>
                <w:b w:val="0"/>
                <w:i w:val="0"/>
                <w:szCs w:val="20"/>
              </w:rPr>
            </w:pPr>
            <w:r w:rsidRPr="00452C86">
              <w:rPr>
                <w:szCs w:val="20"/>
              </w:rPr>
              <w:t>Site Readiness</w:t>
            </w:r>
          </w:p>
        </w:tc>
        <w:tc>
          <w:tcPr>
            <w:tcW w:w="7398" w:type="dxa"/>
          </w:tcPr>
          <w:p w14:paraId="0AEA19E9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Aggregate stockpiles located ≥50m from waterways / wet areas  </w:t>
            </w:r>
          </w:p>
          <w:p w14:paraId="54341247" w14:textId="1D48BF93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No (if No, bund </w:t>
            </w:r>
            <w:r w:rsidRPr="00452C86">
              <w:rPr>
                <w:rFonts w:cs="Century Gothic"/>
                <w:szCs w:val="20"/>
              </w:rPr>
              <w:t>≥</w:t>
            </w:r>
            <w:r w:rsidRPr="00452C86">
              <w:rPr>
                <w:szCs w:val="20"/>
              </w:rPr>
              <w:t>300mm in place)</w:t>
            </w:r>
          </w:p>
          <w:p w14:paraId="64148CA8" w14:textId="7B9EDBE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</w:tc>
      </w:tr>
      <w:tr w:rsidR="004C0716" w:rsidRPr="00452C86" w14:paraId="21DBC4B9" w14:textId="77777777" w:rsidTr="00E83AC6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BCAB010" w14:textId="3FA60ABD" w:rsidR="004C0716" w:rsidRPr="00452C86" w:rsidRDefault="004C0716" w:rsidP="009B4213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7398" w:type="dxa"/>
          </w:tcPr>
          <w:p w14:paraId="607E6556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Stockpiles bunded/contained to prevent run-on/runoff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  <w:p w14:paraId="6C028695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Dust suppression measures available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  <w:p w14:paraId="3B6EB9D4" w14:textId="37F1E303" w:rsidR="004C0716" w:rsidRPr="00452C86" w:rsidRDefault="004C0716" w:rsidP="004C071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 xml:space="preserve">Spill kits available and stocked   </w:t>
            </w:r>
            <w:r w:rsidRPr="00452C8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52C86">
              <w:rPr>
                <w:sz w:val="20"/>
                <w:szCs w:val="20"/>
              </w:rPr>
              <w:t xml:space="preserve"> Yes</w:t>
            </w:r>
          </w:p>
        </w:tc>
      </w:tr>
      <w:tr w:rsidR="004C0716" w:rsidRPr="00452C86" w14:paraId="7BE7A092" w14:textId="77777777" w:rsidTr="004C07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shd w:val="clear" w:color="auto" w:fill="000000" w:themeFill="text1"/>
          </w:tcPr>
          <w:p w14:paraId="042433E6" w14:textId="6ABB6801" w:rsidR="004C0716" w:rsidRPr="00452C86" w:rsidRDefault="004C0716" w:rsidP="004C0716">
            <w:pPr>
              <w:pStyle w:val="ListParagraph"/>
              <w:numPr>
                <w:ilvl w:val="0"/>
                <w:numId w:val="28"/>
              </w:numPr>
              <w:rPr>
                <w:color w:val="FFFFFF" w:themeColor="background1"/>
                <w:szCs w:val="20"/>
                <w:lang w:eastAsia="en-US"/>
              </w:rPr>
            </w:pPr>
            <w:r w:rsidRPr="00452C86">
              <w:rPr>
                <w:rStyle w:val="Highlightnone"/>
                <w:color w:val="FFFFFF" w:themeColor="background1"/>
                <w:szCs w:val="20"/>
              </w:rPr>
              <w:t>ENVIRONMETNAL CONTROLS REIVEW</w:t>
            </w:r>
          </w:p>
        </w:tc>
      </w:tr>
      <w:tr w:rsidR="004C0716" w:rsidRPr="00452C86" w14:paraId="634E39E0" w14:textId="77777777" w:rsidTr="0027693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 w:val="restart"/>
          </w:tcPr>
          <w:p w14:paraId="0007ECB7" w14:textId="76C822EC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6C0051C7" w14:textId="43AF2255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Drains in spray area covered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</w:tc>
      </w:tr>
      <w:tr w:rsidR="004C0716" w:rsidRPr="00452C86" w14:paraId="1DF6C59A" w14:textId="77777777" w:rsidTr="0027693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108243F" w14:textId="77777777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52A6663A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>Hydrocarbon booms installed at:</w:t>
            </w:r>
          </w:p>
          <w:p w14:paraId="54ACA1FA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Stormwater drains in catchment</w:t>
            </w:r>
          </w:p>
          <w:p w14:paraId="20635669" w14:textId="0AC18F8C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Waterways downstream</w:t>
            </w:r>
          </w:p>
        </w:tc>
      </w:tr>
      <w:tr w:rsidR="004C0716" w:rsidRPr="00452C86" w14:paraId="743BC7FD" w14:textId="77777777" w:rsidTr="0027693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0B73A91E" w14:textId="77777777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39FAE051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ESCs in place (sediment socks, sandbags, bunds, etc.)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  <w:p w14:paraId="687C510D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Sensitive areas protected (waterways, heritage sites, EECs)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  <w:p w14:paraId="6F2B8936" w14:textId="49E33CB9" w:rsidR="004C0716" w:rsidRPr="00452C86" w:rsidRDefault="004C0716" w:rsidP="00F03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Plan for </w:t>
            </w:r>
            <w:r w:rsidR="00C35FFB">
              <w:rPr>
                <w:szCs w:val="20"/>
              </w:rPr>
              <w:t>managing/</w:t>
            </w:r>
            <w:r w:rsidRPr="00452C86">
              <w:rPr>
                <w:szCs w:val="20"/>
              </w:rPr>
              <w:t xml:space="preserve">testing/treating ponded water prior to discharge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Yes</w:t>
            </w:r>
          </w:p>
        </w:tc>
      </w:tr>
      <w:tr w:rsidR="004C0716" w:rsidRPr="00452C86" w14:paraId="3B8813B4" w14:textId="77777777" w:rsidTr="002769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shd w:val="clear" w:color="auto" w:fill="000000" w:themeFill="text1"/>
          </w:tcPr>
          <w:p w14:paraId="2CEA81F3" w14:textId="29151491" w:rsidR="004C0716" w:rsidRPr="00452C86" w:rsidRDefault="004C0716" w:rsidP="00276933">
            <w:pPr>
              <w:rPr>
                <w:color w:val="FFFFFF" w:themeColor="background1"/>
                <w:szCs w:val="20"/>
                <w:lang w:eastAsia="en-US"/>
              </w:rPr>
            </w:pPr>
            <w:r w:rsidRPr="00452C86">
              <w:rPr>
                <w:rStyle w:val="Highlightnone"/>
                <w:color w:val="FFFFFF" w:themeColor="background1"/>
                <w:szCs w:val="20"/>
              </w:rPr>
              <w:t xml:space="preserve">2. </w:t>
            </w:r>
            <w:r w:rsidRPr="00452C86">
              <w:rPr>
                <w:rStyle w:val="Highlightnone"/>
                <w:color w:val="FFFFFF" w:themeColor="background1"/>
                <w:szCs w:val="20"/>
              </w:rPr>
              <w:tab/>
              <w:t xml:space="preserve">APPLICATION CONTROLS </w:t>
            </w:r>
          </w:p>
        </w:tc>
      </w:tr>
      <w:tr w:rsidR="004C0716" w:rsidRPr="00452C86" w14:paraId="49B85DC5" w14:textId="77777777" w:rsidTr="0027693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 w:val="restart"/>
          </w:tcPr>
          <w:p w14:paraId="27735313" w14:textId="77777777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7DC4E7F8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>Aggregate placement plan confirmed:</w:t>
            </w:r>
          </w:p>
          <w:p w14:paraId="0E46B5C7" w14:textId="1972CA16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Pre-coated aggregate will be applied and rolled immediately after spraying</w:t>
            </w:r>
          </w:p>
        </w:tc>
      </w:tr>
      <w:tr w:rsidR="004C0716" w:rsidRPr="00452C86" w14:paraId="04C469CD" w14:textId="77777777" w:rsidTr="0027693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63F2B12B" w14:textId="77777777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7083A100" w14:textId="2E2D8BB6" w:rsidR="004C0716" w:rsidRPr="00452C86" w:rsidRDefault="004346CB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Provision for water</w:t>
            </w:r>
            <w:r w:rsidR="004C0716" w:rsidRPr="00452C86">
              <w:rPr>
                <w:szCs w:val="20"/>
              </w:rPr>
              <w:t xml:space="preserve"> contained on alignment until seal cured   </w:t>
            </w:r>
            <w:r w:rsidR="004C0716"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="004C0716" w:rsidRPr="00452C86">
              <w:rPr>
                <w:szCs w:val="20"/>
              </w:rPr>
              <w:t xml:space="preserve"> Yes</w:t>
            </w:r>
          </w:p>
        </w:tc>
      </w:tr>
      <w:tr w:rsidR="004C0716" w:rsidRPr="00452C86" w14:paraId="226BBA00" w14:textId="77777777" w:rsidTr="004C0716">
        <w:trPr>
          <w:gridAfter w:val="1"/>
          <w:wAfter w:w="116" w:type="dxa"/>
          <w:trHeight w:val="1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5332436A" w14:textId="77777777" w:rsidR="004C0716" w:rsidRPr="00452C86" w:rsidRDefault="004C0716" w:rsidP="00276933">
            <w:pPr>
              <w:rPr>
                <w:b w:val="0"/>
                <w:bCs/>
                <w:szCs w:val="20"/>
              </w:rPr>
            </w:pPr>
          </w:p>
        </w:tc>
        <w:tc>
          <w:tcPr>
            <w:tcW w:w="7398" w:type="dxa"/>
          </w:tcPr>
          <w:p w14:paraId="20CD88FF" w14:textId="3818722B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Bridge Deck Works (if </w:t>
            </w:r>
            <w:r w:rsidR="00493702">
              <w:rPr>
                <w:szCs w:val="20"/>
              </w:rPr>
              <w:t>part of the scope of</w:t>
            </w:r>
            <w:r w:rsidR="004346CB">
              <w:rPr>
                <w:szCs w:val="20"/>
              </w:rPr>
              <w:t xml:space="preserve"> this activity</w:t>
            </w:r>
            <w:r w:rsidRPr="00452C86">
              <w:rPr>
                <w:szCs w:val="20"/>
              </w:rPr>
              <w:t>):</w:t>
            </w:r>
          </w:p>
          <w:p w14:paraId="080D6E5D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Drain points blocked</w:t>
            </w:r>
          </w:p>
          <w:p w14:paraId="064FA374" w14:textId="77777777" w:rsidR="004C0716" w:rsidRPr="00452C86" w:rsidRDefault="004C0716" w:rsidP="004C0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Water diverted to single control point</w:t>
            </w:r>
          </w:p>
          <w:p w14:paraId="4A510CFA" w14:textId="3A345F90" w:rsidR="004C0716" w:rsidRPr="00452C86" w:rsidRDefault="004C0716" w:rsidP="00773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452C86">
              <w:rPr>
                <w:szCs w:val="20"/>
              </w:rPr>
              <w:t xml:space="preserve">   </w:t>
            </w:r>
            <w:r w:rsidRPr="00452C86">
              <w:rPr>
                <w:rFonts w:ascii="Segoe UI Symbol" w:hAnsi="Segoe UI Symbol" w:cs="Segoe UI Symbol"/>
                <w:szCs w:val="20"/>
              </w:rPr>
              <w:t>☐</w:t>
            </w:r>
            <w:r w:rsidRPr="00452C86">
              <w:rPr>
                <w:szCs w:val="20"/>
              </w:rPr>
              <w:t xml:space="preserve"> Hydrocarbon booms available on deck</w:t>
            </w:r>
          </w:p>
        </w:tc>
      </w:tr>
    </w:tbl>
    <w:p w14:paraId="25D670E8" w14:textId="0E5500AE" w:rsidR="003513B5" w:rsidRPr="00452C86" w:rsidRDefault="003513B5" w:rsidP="00493702">
      <w:pPr>
        <w:pStyle w:val="Instructionstext"/>
        <w:shd w:val="clear" w:color="auto" w:fill="auto"/>
        <w:rPr>
          <w:sz w:val="20"/>
          <w:szCs w:val="20"/>
        </w:rPr>
      </w:pPr>
    </w:p>
    <w:tbl>
      <w:tblPr>
        <w:tblStyle w:val="4Table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3513B5" w:rsidRPr="00452C86" w14:paraId="210E21E3" w14:textId="77777777" w:rsidTr="00A77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tcW w:w="9639" w:type="dxa"/>
          </w:tcPr>
          <w:p w14:paraId="2EB641FC" w14:textId="18CC1AD8" w:rsidR="003513B5" w:rsidRPr="00452C86" w:rsidRDefault="0047639A" w:rsidP="00A77C33">
            <w:pPr>
              <w:rPr>
                <w:color w:val="FFFFFF" w:themeColor="background1"/>
                <w:szCs w:val="20"/>
              </w:rPr>
            </w:pPr>
            <w:r w:rsidRPr="00452C86">
              <w:rPr>
                <w:color w:val="FFFFFF" w:themeColor="background1"/>
                <w:szCs w:val="20"/>
                <w:lang w:eastAsia="en-US"/>
              </w:rPr>
              <w:t>3.</w:t>
            </w:r>
            <w:r w:rsidRPr="00452C86">
              <w:rPr>
                <w:color w:val="FFFFFF" w:themeColor="background1"/>
                <w:szCs w:val="20"/>
                <w:lang w:eastAsia="en-US"/>
              </w:rPr>
              <w:tab/>
            </w:r>
            <w:bookmarkStart w:id="3" w:name="_Toc490051308"/>
            <w:r w:rsidR="003513B5" w:rsidRPr="00452C86">
              <w:rPr>
                <w:color w:val="FFFFFF" w:themeColor="background1"/>
                <w:szCs w:val="20"/>
              </w:rPr>
              <w:t>AUTHOR CERTIFICATION</w:t>
            </w:r>
            <w:bookmarkEnd w:id="3"/>
            <w:r w:rsidR="003513B5" w:rsidRPr="00452C86">
              <w:rPr>
                <w:color w:val="FFFFFF" w:themeColor="background1"/>
                <w:szCs w:val="20"/>
              </w:rPr>
              <w:t xml:space="preserve">  </w:t>
            </w:r>
          </w:p>
        </w:tc>
      </w:tr>
    </w:tbl>
    <w:tbl>
      <w:tblPr>
        <w:tblW w:w="9631" w:type="dxa"/>
        <w:tblInd w:w="8" w:type="dxa"/>
        <w:tblLayout w:type="fixed"/>
        <w:tblCellMar>
          <w:top w:w="179" w:type="dxa"/>
          <w:left w:w="0" w:type="dxa"/>
          <w:bottom w:w="89" w:type="dxa"/>
          <w:right w:w="0" w:type="dxa"/>
        </w:tblCellMar>
        <w:tblLook w:val="0000" w:firstRow="0" w:lastRow="0" w:firstColumn="0" w:lastColumn="0" w:noHBand="0" w:noVBand="0"/>
      </w:tblPr>
      <w:tblGrid>
        <w:gridCol w:w="3210"/>
        <w:gridCol w:w="3210"/>
        <w:gridCol w:w="3211"/>
      </w:tblGrid>
      <w:tr w:rsidR="003513B5" w:rsidRPr="00452C86" w14:paraId="65DB234B" w14:textId="77777777" w:rsidTr="00A77C33">
        <w:trPr>
          <w:trHeight w:val="621"/>
        </w:trPr>
        <w:tc>
          <w:tcPr>
            <w:tcW w:w="3210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3636C3ED" w14:textId="59797DFE" w:rsidR="003513B5" w:rsidRPr="00452C86" w:rsidRDefault="004C0716" w:rsidP="00A77C33">
            <w:pPr>
              <w:pStyle w:val="TableText"/>
              <w:rPr>
                <w:sz w:val="20"/>
                <w:szCs w:val="20"/>
                <w:lang w:eastAsia="en-US"/>
              </w:rPr>
            </w:pPr>
            <w:r w:rsidRPr="00452C86">
              <w:rPr>
                <w:sz w:val="20"/>
                <w:szCs w:val="20"/>
                <w:lang w:eastAsia="en-US"/>
              </w:rPr>
              <w:t>Permit Holder</w:t>
            </w:r>
            <w:r w:rsidR="003513B5" w:rsidRPr="00452C86">
              <w:rPr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3210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6E07395B" w14:textId="77777777" w:rsidR="003513B5" w:rsidRPr="00452C86" w:rsidRDefault="003513B5" w:rsidP="00A77C33">
            <w:pPr>
              <w:pStyle w:val="TableText"/>
              <w:rPr>
                <w:sz w:val="20"/>
                <w:szCs w:val="20"/>
                <w:lang w:eastAsia="en-US"/>
              </w:rPr>
            </w:pPr>
            <w:r w:rsidRPr="00452C86">
              <w:rPr>
                <w:sz w:val="20"/>
                <w:szCs w:val="20"/>
                <w:lang w:eastAsia="en-US"/>
              </w:rPr>
              <w:t xml:space="preserve">Signature: </w:t>
            </w:r>
          </w:p>
          <w:p w14:paraId="620C77FE" w14:textId="77777777" w:rsidR="003513B5" w:rsidRPr="00452C86" w:rsidRDefault="003513B5" w:rsidP="00A77C33">
            <w:pPr>
              <w:pStyle w:val="TableText"/>
              <w:rPr>
                <w:sz w:val="20"/>
                <w:szCs w:val="20"/>
                <w:lang w:eastAsia="en-US"/>
              </w:rPr>
            </w:pPr>
          </w:p>
          <w:p w14:paraId="2630453B" w14:textId="77777777" w:rsidR="007736AD" w:rsidRPr="00452C86" w:rsidRDefault="007736AD" w:rsidP="00A77C33">
            <w:pPr>
              <w:pStyle w:val="TableTex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1" w:type="dxa"/>
            <w:tcBorders>
              <w:top w:val="single" w:sz="6" w:space="0" w:color="A7A9AC"/>
              <w:bottom w:val="single" w:sz="6" w:space="0" w:color="A7A9AC"/>
            </w:tcBorders>
          </w:tcPr>
          <w:p w14:paraId="24DCB4F0" w14:textId="77777777" w:rsidR="003513B5" w:rsidRPr="00452C86" w:rsidRDefault="003513B5" w:rsidP="00A77C33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Certification d</w:t>
            </w:r>
            <w:r w:rsidRPr="00452C86">
              <w:rPr>
                <w:sz w:val="20"/>
                <w:szCs w:val="20"/>
                <w:lang w:eastAsia="en-US"/>
              </w:rPr>
              <w:t>ate</w:t>
            </w:r>
            <w:r w:rsidRPr="00452C86">
              <w:rPr>
                <w:sz w:val="20"/>
                <w:szCs w:val="20"/>
              </w:rPr>
              <w:t xml:space="preserve">: </w:t>
            </w:r>
          </w:p>
          <w:p w14:paraId="4216201F" w14:textId="77777777" w:rsidR="003513B5" w:rsidRPr="00452C86" w:rsidRDefault="003513B5" w:rsidP="00A77C33">
            <w:pPr>
              <w:pStyle w:val="TableText"/>
              <w:rPr>
                <w:sz w:val="20"/>
                <w:szCs w:val="20"/>
              </w:rPr>
            </w:pPr>
          </w:p>
        </w:tc>
      </w:tr>
      <w:tr w:rsidR="007736AD" w:rsidRPr="00452C86" w14:paraId="452B4597" w14:textId="77777777" w:rsidTr="00A77C33">
        <w:trPr>
          <w:trHeight w:val="621"/>
        </w:trPr>
        <w:tc>
          <w:tcPr>
            <w:tcW w:w="3210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22E5F2E1" w14:textId="1B5F904F" w:rsidR="007736AD" w:rsidRPr="00452C86" w:rsidRDefault="007736AD" w:rsidP="007736AD">
            <w:pPr>
              <w:pStyle w:val="TableText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452C86">
              <w:rPr>
                <w:rStyle w:val="Strong"/>
                <w:b w:val="0"/>
                <w:bCs w:val="0"/>
                <w:sz w:val="20"/>
                <w:szCs w:val="20"/>
              </w:rPr>
              <w:t>Environmental Representative:</w:t>
            </w:r>
          </w:p>
        </w:tc>
        <w:tc>
          <w:tcPr>
            <w:tcW w:w="3210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4C8D3F73" w14:textId="77777777" w:rsidR="007736AD" w:rsidRPr="00452C86" w:rsidRDefault="007736AD" w:rsidP="007736AD">
            <w:pPr>
              <w:pStyle w:val="TableText"/>
              <w:rPr>
                <w:sz w:val="20"/>
                <w:szCs w:val="20"/>
                <w:lang w:eastAsia="en-US"/>
              </w:rPr>
            </w:pPr>
            <w:r w:rsidRPr="00452C86">
              <w:rPr>
                <w:sz w:val="20"/>
                <w:szCs w:val="20"/>
                <w:lang w:eastAsia="en-US"/>
              </w:rPr>
              <w:t xml:space="preserve">Signature: </w:t>
            </w:r>
          </w:p>
          <w:p w14:paraId="2D2B56DF" w14:textId="77777777" w:rsidR="007736AD" w:rsidRPr="00452C86" w:rsidRDefault="007736AD" w:rsidP="007736AD">
            <w:pPr>
              <w:pStyle w:val="TableText"/>
              <w:rPr>
                <w:sz w:val="20"/>
                <w:szCs w:val="20"/>
                <w:lang w:eastAsia="en-US"/>
              </w:rPr>
            </w:pPr>
          </w:p>
          <w:p w14:paraId="6AA3542A" w14:textId="29B35FB7" w:rsidR="007736AD" w:rsidRPr="00452C86" w:rsidRDefault="007736AD" w:rsidP="007736AD">
            <w:pPr>
              <w:pStyle w:val="TableTex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1" w:type="dxa"/>
            <w:tcBorders>
              <w:top w:val="single" w:sz="6" w:space="0" w:color="A7A9AC"/>
              <w:bottom w:val="single" w:sz="6" w:space="0" w:color="A7A9AC"/>
            </w:tcBorders>
          </w:tcPr>
          <w:p w14:paraId="61C7EB6D" w14:textId="77777777" w:rsidR="007736AD" w:rsidRPr="00452C86" w:rsidRDefault="007736AD" w:rsidP="007736AD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Certification d</w:t>
            </w:r>
            <w:r w:rsidRPr="00452C86">
              <w:rPr>
                <w:sz w:val="20"/>
                <w:szCs w:val="20"/>
                <w:lang w:eastAsia="en-US"/>
              </w:rPr>
              <w:t>ate</w:t>
            </w:r>
            <w:r w:rsidRPr="00452C86">
              <w:rPr>
                <w:sz w:val="20"/>
                <w:szCs w:val="20"/>
              </w:rPr>
              <w:t xml:space="preserve">: </w:t>
            </w:r>
          </w:p>
          <w:p w14:paraId="16E0B277" w14:textId="77777777" w:rsidR="007736AD" w:rsidRPr="00452C86" w:rsidRDefault="007736AD" w:rsidP="007736AD">
            <w:pPr>
              <w:pStyle w:val="TableText"/>
              <w:rPr>
                <w:sz w:val="20"/>
                <w:szCs w:val="20"/>
              </w:rPr>
            </w:pPr>
          </w:p>
        </w:tc>
      </w:tr>
    </w:tbl>
    <w:p w14:paraId="48409AC1" w14:textId="77777777" w:rsidR="0047639A" w:rsidRDefault="0047639A" w:rsidP="0047639A">
      <w:pPr>
        <w:pStyle w:val="FooterRHS"/>
        <w:rPr>
          <w:sz w:val="20"/>
          <w:szCs w:val="20"/>
        </w:rPr>
      </w:pPr>
    </w:p>
    <w:p w14:paraId="1A943CAB" w14:textId="77777777" w:rsidR="00ED62A7" w:rsidRPr="00452C86" w:rsidRDefault="00ED62A7" w:rsidP="0047639A">
      <w:pPr>
        <w:pStyle w:val="FooterRHS"/>
        <w:rPr>
          <w:sz w:val="20"/>
          <w:szCs w:val="20"/>
        </w:rPr>
      </w:pPr>
    </w:p>
    <w:tbl>
      <w:tblPr>
        <w:tblStyle w:val="4Table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47639A" w:rsidRPr="00452C86" w14:paraId="590BAB99" w14:textId="77777777" w:rsidTr="009C2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tcW w:w="9639" w:type="dxa"/>
          </w:tcPr>
          <w:p w14:paraId="27E00AD1" w14:textId="25F275D3" w:rsidR="0047639A" w:rsidRPr="00452C86" w:rsidRDefault="0047639A" w:rsidP="009C25E7">
            <w:pPr>
              <w:rPr>
                <w:szCs w:val="20"/>
              </w:rPr>
            </w:pPr>
            <w:r w:rsidRPr="00452C86">
              <w:rPr>
                <w:szCs w:val="20"/>
                <w:lang w:eastAsia="en-US"/>
              </w:rPr>
              <w:lastRenderedPageBreak/>
              <w:t xml:space="preserve">4. </w:t>
            </w:r>
            <w:r w:rsidRPr="00452C86">
              <w:rPr>
                <w:szCs w:val="20"/>
                <w:lang w:eastAsia="en-US"/>
              </w:rPr>
              <w:tab/>
              <w:t xml:space="preserve">APPROVAL TO </w:t>
            </w:r>
            <w:r w:rsidR="00493702">
              <w:rPr>
                <w:szCs w:val="20"/>
                <w:lang w:eastAsia="en-US"/>
              </w:rPr>
              <w:t xml:space="preserve">COMMENCE </w:t>
            </w:r>
            <w:r w:rsidR="00C2148E">
              <w:rPr>
                <w:szCs w:val="20"/>
                <w:lang w:eastAsia="en-US"/>
              </w:rPr>
              <w:t>SEALING</w:t>
            </w:r>
          </w:p>
        </w:tc>
      </w:tr>
    </w:tbl>
    <w:tbl>
      <w:tblPr>
        <w:tblW w:w="9631" w:type="dxa"/>
        <w:tblInd w:w="8" w:type="dxa"/>
        <w:tblLayout w:type="fixed"/>
        <w:tblCellMar>
          <w:top w:w="179" w:type="dxa"/>
          <w:left w:w="0" w:type="dxa"/>
          <w:bottom w:w="89" w:type="dxa"/>
          <w:right w:w="0" w:type="dxa"/>
        </w:tblCellMar>
        <w:tblLook w:val="0000" w:firstRow="0" w:lastRow="0" w:firstColumn="0" w:lastColumn="0" w:noHBand="0" w:noVBand="0"/>
      </w:tblPr>
      <w:tblGrid>
        <w:gridCol w:w="4103"/>
        <w:gridCol w:w="2552"/>
        <w:gridCol w:w="2976"/>
      </w:tblGrid>
      <w:tr w:rsidR="0047639A" w:rsidRPr="00452C86" w14:paraId="4F0719F4" w14:textId="77777777" w:rsidTr="009C25E7">
        <w:tc>
          <w:tcPr>
            <w:tcW w:w="4103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56059FFE" w14:textId="28169BEB" w:rsidR="0047639A" w:rsidRPr="00452C86" w:rsidRDefault="00C2148E" w:rsidP="009C25E7">
            <w:pPr>
              <w:pStyle w:val="TableText"/>
              <w:rPr>
                <w:sz w:val="20"/>
                <w:szCs w:val="20"/>
                <w:lang w:eastAsia="en-US"/>
              </w:rPr>
            </w:pPr>
            <w:r>
              <w:rPr>
                <w:rStyle w:val="Strong"/>
              </w:rPr>
              <w:t>Construction Manager</w:t>
            </w:r>
            <w:r w:rsidR="0047639A" w:rsidRPr="00452C86">
              <w:rPr>
                <w:sz w:val="20"/>
                <w:szCs w:val="20"/>
                <w:lang w:eastAsia="en-US"/>
              </w:rPr>
              <w:t xml:space="preserve">: </w:t>
            </w:r>
          </w:p>
          <w:p w14:paraId="0969AC93" w14:textId="77777777" w:rsidR="007736AD" w:rsidRPr="00452C86" w:rsidRDefault="007736AD" w:rsidP="009C25E7">
            <w:pPr>
              <w:pStyle w:val="TableText"/>
              <w:rPr>
                <w:sz w:val="20"/>
                <w:szCs w:val="20"/>
                <w:lang w:eastAsia="en-US"/>
              </w:rPr>
            </w:pPr>
          </w:p>
          <w:p w14:paraId="2FC2E4D9" w14:textId="77777777" w:rsidR="007736AD" w:rsidRPr="00452C86" w:rsidRDefault="007736AD" w:rsidP="009C25E7">
            <w:pPr>
              <w:pStyle w:val="TableTex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6" w:space="0" w:color="A7A9AC"/>
              <w:bottom w:val="single" w:sz="6" w:space="0" w:color="A7A9AC"/>
            </w:tcBorders>
            <w:tcMar>
              <w:top w:w="57" w:type="dxa"/>
              <w:bottom w:w="57" w:type="dxa"/>
            </w:tcMar>
          </w:tcPr>
          <w:p w14:paraId="62D2319F" w14:textId="77777777" w:rsidR="0047639A" w:rsidRPr="00452C86" w:rsidRDefault="0047639A" w:rsidP="009C25E7">
            <w:pPr>
              <w:pStyle w:val="TableText"/>
              <w:rPr>
                <w:sz w:val="20"/>
                <w:szCs w:val="20"/>
                <w:lang w:eastAsia="en-US"/>
              </w:rPr>
            </w:pPr>
            <w:r w:rsidRPr="00452C86">
              <w:rPr>
                <w:sz w:val="20"/>
                <w:szCs w:val="20"/>
                <w:lang w:eastAsia="en-US"/>
              </w:rPr>
              <w:t xml:space="preserve">Signature: </w:t>
            </w:r>
          </w:p>
          <w:p w14:paraId="34C683F8" w14:textId="77777777" w:rsidR="0047639A" w:rsidRPr="00452C86" w:rsidRDefault="0047639A" w:rsidP="009C25E7">
            <w:pPr>
              <w:pStyle w:val="TableTex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7A9AC"/>
              <w:bottom w:val="single" w:sz="6" w:space="0" w:color="A7A9AC"/>
            </w:tcBorders>
          </w:tcPr>
          <w:p w14:paraId="3EC18774" w14:textId="77777777" w:rsidR="0047639A" w:rsidRPr="00452C86" w:rsidRDefault="0047639A" w:rsidP="009C25E7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Approval d</w:t>
            </w:r>
            <w:r w:rsidRPr="00452C86">
              <w:rPr>
                <w:sz w:val="20"/>
                <w:szCs w:val="20"/>
                <w:lang w:eastAsia="en-US"/>
              </w:rPr>
              <w:t>ate</w:t>
            </w:r>
            <w:r w:rsidRPr="00452C86">
              <w:rPr>
                <w:sz w:val="20"/>
                <w:szCs w:val="20"/>
              </w:rPr>
              <w:t xml:space="preserve">: </w:t>
            </w:r>
          </w:p>
          <w:p w14:paraId="2176361F" w14:textId="77777777" w:rsidR="0047639A" w:rsidRPr="00452C86" w:rsidRDefault="0047639A" w:rsidP="009C25E7">
            <w:pPr>
              <w:pStyle w:val="TableText"/>
              <w:rPr>
                <w:sz w:val="20"/>
                <w:szCs w:val="20"/>
              </w:rPr>
            </w:pPr>
          </w:p>
        </w:tc>
      </w:tr>
      <w:bookmarkEnd w:id="2"/>
    </w:tbl>
    <w:p w14:paraId="49CD5AFC" w14:textId="77777777" w:rsidR="000B4F80" w:rsidRPr="00452C86" w:rsidRDefault="000B4F80" w:rsidP="003513B5">
      <w:pPr>
        <w:pStyle w:val="FooterRHS"/>
        <w:rPr>
          <w:sz w:val="20"/>
          <w:szCs w:val="20"/>
        </w:rPr>
      </w:pPr>
    </w:p>
    <w:tbl>
      <w:tblPr>
        <w:tblStyle w:val="4Table"/>
        <w:tblW w:w="9639" w:type="dxa"/>
        <w:tblLook w:val="04A0" w:firstRow="1" w:lastRow="0" w:firstColumn="1" w:lastColumn="0" w:noHBand="0" w:noVBand="1"/>
      </w:tblPr>
      <w:tblGrid>
        <w:gridCol w:w="1418"/>
        <w:gridCol w:w="2268"/>
        <w:gridCol w:w="1276"/>
        <w:gridCol w:w="1701"/>
        <w:gridCol w:w="1559"/>
        <w:gridCol w:w="1417"/>
      </w:tblGrid>
      <w:tr w:rsidR="0047639A" w:rsidRPr="00452C86" w14:paraId="5B746C12" w14:textId="77777777" w:rsidTr="00952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9639" w:type="dxa"/>
            <w:gridSpan w:val="6"/>
          </w:tcPr>
          <w:bookmarkEnd w:id="0"/>
          <w:p w14:paraId="4A9F4705" w14:textId="0033DEDE" w:rsidR="0047639A" w:rsidRPr="00452C86" w:rsidRDefault="0047639A" w:rsidP="0095271C">
            <w:pPr>
              <w:rPr>
                <w:szCs w:val="20"/>
              </w:rPr>
            </w:pPr>
            <w:r w:rsidRPr="00452C86">
              <w:rPr>
                <w:szCs w:val="20"/>
              </w:rPr>
              <w:t>6.</w:t>
            </w:r>
            <w:r w:rsidRPr="00452C86">
              <w:rPr>
                <w:szCs w:val="20"/>
              </w:rPr>
              <w:tab/>
              <w:t>Permit Closure</w:t>
            </w:r>
          </w:p>
        </w:tc>
      </w:tr>
      <w:tr w:rsidR="0047639A" w:rsidRPr="00452C86" w14:paraId="191A8FF5" w14:textId="77777777" w:rsidTr="0095271C">
        <w:trPr>
          <w:trHeight w:val="454"/>
        </w:trPr>
        <w:tc>
          <w:tcPr>
            <w:tcW w:w="9639" w:type="dxa"/>
            <w:gridSpan w:val="6"/>
          </w:tcPr>
          <w:p w14:paraId="1C62E5E7" w14:textId="1B99A9D0" w:rsidR="0047639A" w:rsidRPr="00452C86" w:rsidRDefault="0047639A" w:rsidP="0047639A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I confirm that all work for which this Permit was issued has been completed.</w:t>
            </w:r>
          </w:p>
        </w:tc>
      </w:tr>
      <w:tr w:rsidR="0047639A" w:rsidRPr="00452C86" w14:paraId="6E46DA3E" w14:textId="77777777" w:rsidTr="0047639A">
        <w:trPr>
          <w:trHeight w:val="1038"/>
        </w:trPr>
        <w:tc>
          <w:tcPr>
            <w:tcW w:w="1418" w:type="dxa"/>
          </w:tcPr>
          <w:p w14:paraId="2B1176F5" w14:textId="24621E92" w:rsidR="0047639A" w:rsidRPr="00C2148E" w:rsidRDefault="00C2148E" w:rsidP="0095271C">
            <w:pPr>
              <w:pStyle w:val="TableTextBold"/>
              <w:rPr>
                <w:b w:val="0"/>
                <w:bCs/>
                <w:sz w:val="20"/>
                <w:szCs w:val="20"/>
              </w:rPr>
            </w:pPr>
            <w:r w:rsidRPr="00C2148E">
              <w:rPr>
                <w:b w:val="0"/>
                <w:bCs/>
                <w:sz w:val="20"/>
                <w:szCs w:val="20"/>
              </w:rPr>
              <w:t>Permit Holder:</w:t>
            </w:r>
          </w:p>
        </w:tc>
        <w:tc>
          <w:tcPr>
            <w:tcW w:w="2268" w:type="dxa"/>
          </w:tcPr>
          <w:p w14:paraId="580D5D62" w14:textId="77777777" w:rsidR="0047639A" w:rsidRPr="00452C86" w:rsidRDefault="0047639A" w:rsidP="0095271C">
            <w:pPr>
              <w:pStyle w:val="TableTextBold"/>
              <w:rPr>
                <w:sz w:val="20"/>
                <w:szCs w:val="20"/>
              </w:rPr>
            </w:pPr>
          </w:p>
          <w:p w14:paraId="13C46447" w14:textId="77777777" w:rsidR="0047639A" w:rsidRPr="00452C86" w:rsidRDefault="0047639A" w:rsidP="0095271C">
            <w:pPr>
              <w:pStyle w:val="TableTextBold"/>
              <w:rPr>
                <w:sz w:val="20"/>
                <w:szCs w:val="20"/>
              </w:rPr>
            </w:pPr>
          </w:p>
          <w:p w14:paraId="7047ABF1" w14:textId="77777777" w:rsidR="0047639A" w:rsidRPr="00452C86" w:rsidRDefault="0047639A" w:rsidP="0095271C">
            <w:pPr>
              <w:pStyle w:val="TableTextBold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89C2694" w14:textId="77777777" w:rsidR="0047639A" w:rsidRPr="00452C86" w:rsidRDefault="0047639A" w:rsidP="0095271C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Signature:</w:t>
            </w:r>
          </w:p>
        </w:tc>
        <w:tc>
          <w:tcPr>
            <w:tcW w:w="1701" w:type="dxa"/>
          </w:tcPr>
          <w:p w14:paraId="6980B023" w14:textId="77777777" w:rsidR="0047639A" w:rsidRPr="00452C86" w:rsidRDefault="0047639A" w:rsidP="0095271C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F22DA6" w14:textId="77777777" w:rsidR="0047639A" w:rsidRPr="00452C86" w:rsidRDefault="0047639A" w:rsidP="0095271C">
            <w:pPr>
              <w:pStyle w:val="TableText"/>
              <w:rPr>
                <w:sz w:val="20"/>
                <w:szCs w:val="20"/>
              </w:rPr>
            </w:pPr>
            <w:r w:rsidRPr="00452C86">
              <w:rPr>
                <w:sz w:val="20"/>
                <w:szCs w:val="20"/>
              </w:rPr>
              <w:t>Date and time:</w:t>
            </w:r>
          </w:p>
        </w:tc>
        <w:tc>
          <w:tcPr>
            <w:tcW w:w="1417" w:type="dxa"/>
          </w:tcPr>
          <w:p w14:paraId="4DCDE13E" w14:textId="77777777" w:rsidR="0047639A" w:rsidRPr="00452C86" w:rsidRDefault="0047639A" w:rsidP="0095271C">
            <w:pPr>
              <w:pStyle w:val="TableText"/>
              <w:rPr>
                <w:sz w:val="20"/>
                <w:szCs w:val="20"/>
              </w:rPr>
            </w:pPr>
          </w:p>
        </w:tc>
      </w:tr>
    </w:tbl>
    <w:p w14:paraId="7812AFE5" w14:textId="77777777" w:rsidR="000B4F80" w:rsidRPr="00452C86" w:rsidRDefault="000B4F80" w:rsidP="00274A49">
      <w:pPr>
        <w:rPr>
          <w:szCs w:val="20"/>
        </w:rPr>
      </w:pPr>
    </w:p>
    <w:sectPr w:rsidR="000B4F80" w:rsidRPr="00452C86" w:rsidSect="00C148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1134" w:bottom="1418" w:left="1134" w:header="454" w:footer="73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3C65" w14:textId="77777777" w:rsidR="00FA41F1" w:rsidRDefault="00FA41F1">
      <w:r>
        <w:separator/>
      </w:r>
    </w:p>
    <w:p w14:paraId="26F4CA08" w14:textId="77777777" w:rsidR="00FA41F1" w:rsidRDefault="00FA41F1"/>
    <w:p w14:paraId="17F7587F" w14:textId="77777777" w:rsidR="00FA41F1" w:rsidRDefault="00FA41F1"/>
    <w:p w14:paraId="070AAD79" w14:textId="77777777" w:rsidR="00FA41F1" w:rsidRDefault="00FA41F1"/>
    <w:p w14:paraId="3FADAA50" w14:textId="77777777" w:rsidR="00FA41F1" w:rsidRDefault="00FA41F1"/>
    <w:p w14:paraId="046B911D" w14:textId="77777777" w:rsidR="00FA41F1" w:rsidRDefault="00FA41F1"/>
  </w:endnote>
  <w:endnote w:type="continuationSeparator" w:id="0">
    <w:p w14:paraId="08F0209F" w14:textId="77777777" w:rsidR="00FA41F1" w:rsidRDefault="00FA41F1">
      <w:r>
        <w:continuationSeparator/>
      </w:r>
    </w:p>
    <w:p w14:paraId="7F201B05" w14:textId="77777777" w:rsidR="00FA41F1" w:rsidRDefault="00FA41F1"/>
    <w:p w14:paraId="0DB995EA" w14:textId="77777777" w:rsidR="00FA41F1" w:rsidRDefault="00FA41F1"/>
    <w:p w14:paraId="23B8F8AB" w14:textId="77777777" w:rsidR="00FA41F1" w:rsidRDefault="00FA41F1"/>
    <w:p w14:paraId="0A28769D" w14:textId="77777777" w:rsidR="00FA41F1" w:rsidRDefault="00FA41F1"/>
    <w:p w14:paraId="4D5B2B3E" w14:textId="77777777" w:rsidR="00FA41F1" w:rsidRDefault="00FA4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E1CB" w14:textId="77777777" w:rsidR="00D76C78" w:rsidRPr="004D77DB" w:rsidRDefault="00B749DB" w:rsidP="00F11829">
    <w:pPr>
      <w:pStyle w:val="FooterRHS"/>
    </w:pPr>
    <w:r w:rsidRPr="00B749DB">
      <w:fldChar w:fldCharType="begin"/>
    </w:r>
    <w:r w:rsidRPr="00B749DB">
      <w:instrText xml:space="preserve"> PAGE   \* MERGEFORMAT </w:instrText>
    </w:r>
    <w:r w:rsidRPr="00B749DB">
      <w:fldChar w:fldCharType="separate"/>
    </w:r>
    <w:r w:rsidR="0090139D">
      <w:rPr>
        <w:noProof/>
      </w:rPr>
      <w:t>4</w:t>
    </w:r>
    <w:r w:rsidRPr="00B749D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86078" w14:textId="77777777" w:rsidR="00FD5F5F" w:rsidRPr="0090139D" w:rsidRDefault="0090139D" w:rsidP="0090139D">
    <w:pPr>
      <w:pStyle w:val="Footer"/>
      <w:tabs>
        <w:tab w:val="clear" w:pos="8307"/>
        <w:tab w:val="right" w:pos="9638"/>
      </w:tabs>
    </w:pPr>
    <w:r>
      <w:t>© Laing O’Rourke, all rights reserved</w:t>
    </w:r>
    <w:r>
      <w:rPr>
        <w:noProof/>
      </w:rPr>
      <w:drawing>
        <wp:anchor distT="0" distB="0" distL="114300" distR="114300" simplePos="0" relativeHeight="251656190" behindDoc="1" locked="1" layoutInCell="1" allowOverlap="1" wp14:anchorId="5CADCB35" wp14:editId="12598C7E">
          <wp:simplePos x="0" y="0"/>
          <wp:positionH relativeFrom="page">
            <wp:align>left</wp:align>
          </wp:positionH>
          <wp:positionV relativeFrom="page">
            <wp:posOffset>9879965</wp:posOffset>
          </wp:positionV>
          <wp:extent cx="7531200" cy="723600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75_LOR-Motif-bottom-footer-polic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200" cy="723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.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148F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EDB0" w14:textId="77777777" w:rsidR="00370DCA" w:rsidRDefault="00370DCA" w:rsidP="00370DCA">
    <w:pPr>
      <w:pStyle w:val="Footer"/>
      <w:tabs>
        <w:tab w:val="clear" w:pos="8307"/>
        <w:tab w:val="right" w:pos="9638"/>
      </w:tabs>
    </w:pPr>
    <w:r>
      <w:t>© Laing O’Rourke, all rights reserved</w:t>
    </w:r>
    <w:r>
      <w:rPr>
        <w:noProof/>
      </w:rPr>
      <w:drawing>
        <wp:anchor distT="0" distB="0" distL="114300" distR="114300" simplePos="0" relativeHeight="251661312" behindDoc="1" locked="1" layoutInCell="1" allowOverlap="1" wp14:anchorId="106F8841" wp14:editId="21CAEE39">
          <wp:simplePos x="0" y="0"/>
          <wp:positionH relativeFrom="page">
            <wp:align>left</wp:align>
          </wp:positionH>
          <wp:positionV relativeFrom="page">
            <wp:posOffset>9879965</wp:posOffset>
          </wp:positionV>
          <wp:extent cx="7531200" cy="723600"/>
          <wp:effectExtent l="0" t="0" r="0" b="63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75_LOR-Motif-bottom-footer-polic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200" cy="723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.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148F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EFAA7" w14:textId="77777777" w:rsidR="00FA41F1" w:rsidRDefault="00FA41F1">
      <w:r>
        <w:separator/>
      </w:r>
    </w:p>
    <w:p w14:paraId="1282B8BB" w14:textId="77777777" w:rsidR="00FA41F1" w:rsidRDefault="00FA41F1"/>
    <w:p w14:paraId="3BF58C51" w14:textId="77777777" w:rsidR="00FA41F1" w:rsidRDefault="00FA41F1"/>
    <w:p w14:paraId="5614C39C" w14:textId="77777777" w:rsidR="00FA41F1" w:rsidRDefault="00FA41F1"/>
    <w:p w14:paraId="75A11CBF" w14:textId="77777777" w:rsidR="00FA41F1" w:rsidRDefault="00FA41F1"/>
    <w:p w14:paraId="40D8CCDD" w14:textId="77777777" w:rsidR="00FA41F1" w:rsidRDefault="00FA41F1"/>
  </w:footnote>
  <w:footnote w:type="continuationSeparator" w:id="0">
    <w:p w14:paraId="79B0E992" w14:textId="77777777" w:rsidR="00FA41F1" w:rsidRDefault="00FA41F1">
      <w:r>
        <w:continuationSeparator/>
      </w:r>
    </w:p>
    <w:p w14:paraId="12FD8100" w14:textId="77777777" w:rsidR="00FA41F1" w:rsidRDefault="00FA41F1"/>
    <w:p w14:paraId="224A9353" w14:textId="77777777" w:rsidR="00FA41F1" w:rsidRDefault="00FA41F1"/>
    <w:p w14:paraId="2202A514" w14:textId="77777777" w:rsidR="00FA41F1" w:rsidRDefault="00FA41F1"/>
    <w:p w14:paraId="5A83C682" w14:textId="77777777" w:rsidR="00FA41F1" w:rsidRDefault="00FA41F1"/>
    <w:p w14:paraId="0C6345B1" w14:textId="77777777" w:rsidR="00FA41F1" w:rsidRDefault="00FA41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shd w:val="clear" w:color="auto" w:fill="4D4D4D"/>
      <w:tblLook w:val="04A0" w:firstRow="1" w:lastRow="0" w:firstColumn="1" w:lastColumn="0" w:noHBand="0" w:noVBand="1"/>
    </w:tblPr>
    <w:tblGrid>
      <w:gridCol w:w="9639"/>
    </w:tblGrid>
    <w:tr w:rsidR="0090139D" w:rsidRPr="0090139D" w14:paraId="73D213FE" w14:textId="77777777" w:rsidTr="0090139D">
      <w:trPr>
        <w:trHeight w:val="680"/>
      </w:trPr>
      <w:tc>
        <w:tcPr>
          <w:tcW w:w="8026" w:type="dxa"/>
          <w:shd w:val="clear" w:color="auto" w:fill="4D4D4D"/>
          <w:vAlign w:val="center"/>
        </w:tcPr>
        <w:p w14:paraId="366136C2" w14:textId="01C36DA1" w:rsidR="0090139D" w:rsidRDefault="00531559" w:rsidP="0090139D">
          <w:pPr>
            <w:pStyle w:val="MainHeaderPg2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4151579C" wp14:editId="4350EBA9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692150" cy="409575"/>
                    <wp:effectExtent l="0" t="0" r="12700" b="9525"/>
                    <wp:wrapNone/>
                    <wp:docPr id="790018143" name="Text Box 2" descr="Business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2150" cy="409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F782EE" w14:textId="5666DD9E" w:rsidR="00531559" w:rsidRPr="00531559" w:rsidRDefault="00531559" w:rsidP="0053155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</w:pPr>
                                <w:r w:rsidRPr="0053155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  <w:t>Business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151579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alt="Business" style="position:absolute;margin-left:0;margin-top:0;width:54.5pt;height:32.25pt;z-index:25166336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" filled="f" stroked="f">
                    <v:textbox style="mso-fit-shape-to-text:t" inset="20pt,15pt,0,0">
                      <w:txbxContent>
                        <w:p w14:paraId="74F782EE" w14:textId="5666DD9E" w:rsidR="00531559" w:rsidRPr="00531559" w:rsidRDefault="00531559" w:rsidP="0053155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53155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fldSimple w:instr="STYLEREF  &quot;Main Heading&quot;  \* MERGEFORMAT">
            <w:r w:rsidR="008813A7">
              <w:rPr>
                <w:noProof/>
              </w:rPr>
              <w:t>PROCEDURE NAME HERE</w:t>
            </w:r>
          </w:fldSimple>
        </w:p>
        <w:p w14:paraId="4A7E8C1D" w14:textId="77777777" w:rsidR="0090139D" w:rsidRPr="0090139D" w:rsidRDefault="008813A7" w:rsidP="0090139D">
          <w:pPr>
            <w:pStyle w:val="MainSubHeaderPg2"/>
          </w:pPr>
          <w:fldSimple w:instr="STYLEREF  &quot;Main Heading 2&quot;  \* MERGEFORMAT">
            <w:r>
              <w:rPr>
                <w:noProof/>
              </w:rPr>
              <w:t>Subtitle</w:t>
            </w:r>
          </w:fldSimple>
        </w:p>
      </w:tc>
    </w:tr>
  </w:tbl>
  <w:p w14:paraId="5D55E0D9" w14:textId="77777777" w:rsidR="0090139D" w:rsidRPr="00AC004D" w:rsidRDefault="0090139D" w:rsidP="0090139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4" w:type="pct"/>
      <w:shd w:val="clear" w:color="auto" w:fill="4D4D4D"/>
      <w:tblLook w:val="04A0" w:firstRow="1" w:lastRow="0" w:firstColumn="1" w:lastColumn="0" w:noHBand="0" w:noVBand="1"/>
    </w:tblPr>
    <w:tblGrid>
      <w:gridCol w:w="9781"/>
    </w:tblGrid>
    <w:tr w:rsidR="0090139D" w:rsidRPr="0090139D" w14:paraId="37E3AE11" w14:textId="77777777" w:rsidTr="00EC0853">
      <w:trPr>
        <w:trHeight w:val="680"/>
      </w:trPr>
      <w:tc>
        <w:tcPr>
          <w:tcW w:w="5000" w:type="pct"/>
          <w:shd w:val="clear" w:color="auto" w:fill="4D4D4D"/>
          <w:vAlign w:val="center"/>
        </w:tcPr>
        <w:p w14:paraId="0500E28F" w14:textId="7E4A162D" w:rsidR="0064349F" w:rsidRDefault="00531559" w:rsidP="0064349F">
          <w:pPr>
            <w:pStyle w:val="MainHeaderPg2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4384" behindDoc="0" locked="0" layoutInCell="1" allowOverlap="1" wp14:anchorId="7ED29F00" wp14:editId="022976E4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692150" cy="409575"/>
                    <wp:effectExtent l="0" t="0" r="12700" b="9525"/>
                    <wp:wrapNone/>
                    <wp:docPr id="1276518538" name="Text Box 3" descr="Business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2150" cy="409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4786AE" w14:textId="72069906" w:rsidR="00531559" w:rsidRPr="00531559" w:rsidRDefault="00531559" w:rsidP="0053155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</w:pPr>
                                <w:r w:rsidRPr="0053155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  <w:t>Business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ED29F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Business" style="position:absolute;margin-left:0;margin-top:0;width:54.5pt;height:32.25pt;z-index:25166438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" filled="f" stroked="f">
                    <v:textbox style="mso-fit-shape-to-text:t" inset="20pt,15pt,0,0">
                      <w:txbxContent>
                        <w:p w14:paraId="2B4786AE" w14:textId="72069906" w:rsidR="00531559" w:rsidRPr="00531559" w:rsidRDefault="00531559" w:rsidP="0053155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53155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fldSimple w:instr="STYLEREF  &quot;Main Heading&quot;  \* MERGEFORMAT">
            <w:r w:rsidR="007156D5">
              <w:rPr>
                <w:noProof/>
              </w:rPr>
              <w:t>PERMIT TO SPRAY SEAL</w:t>
            </w:r>
          </w:fldSimple>
        </w:p>
        <w:p w14:paraId="0E002DA4" w14:textId="3C60BCBD" w:rsidR="0064349F" w:rsidRPr="0090139D" w:rsidRDefault="003513B5" w:rsidP="0064349F">
          <w:pPr>
            <w:pStyle w:val="MainSubHeaderPg2"/>
          </w:pPr>
          <w:r>
            <w:t>TEMPLATE</w:t>
          </w:r>
        </w:p>
      </w:tc>
    </w:tr>
  </w:tbl>
  <w:p w14:paraId="34999293" w14:textId="77777777" w:rsidR="0090139D" w:rsidRPr="00AC004D" w:rsidRDefault="0090139D" w:rsidP="0090139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F4EF" w14:textId="0D0FC35F" w:rsidR="00531559" w:rsidRDefault="005315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0C6CB69" wp14:editId="2C0B64B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2150" cy="409575"/>
              <wp:effectExtent l="0" t="0" r="12700" b="9525"/>
              <wp:wrapNone/>
              <wp:docPr id="824096960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1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24281" w14:textId="09DE3106" w:rsidR="00531559" w:rsidRPr="00531559" w:rsidRDefault="00531559" w:rsidP="0053155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53155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6CB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left:0;text-align:left;margin-left:0;margin-top:0;width:54.5pt;height:32.2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" filled="f" stroked="f">
              <v:textbox style="mso-fit-shape-to-text:t" inset="20pt,15pt,0,0">
                <w:txbxContent>
                  <w:p w14:paraId="36A24281" w14:textId="09DE3106" w:rsidR="00531559" w:rsidRPr="00531559" w:rsidRDefault="00531559" w:rsidP="0053155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53155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92427E6A"/>
    <w:lvl w:ilvl="0" w:tplc="A350B494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3615AF"/>
    <w:multiLevelType w:val="hybridMultilevel"/>
    <w:tmpl w:val="DE74B64A"/>
    <w:lvl w:ilvl="0" w:tplc="F2E856C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7" w:hanging="360"/>
      </w:pPr>
    </w:lvl>
    <w:lvl w:ilvl="2" w:tplc="0C09001B" w:tentative="1">
      <w:start w:val="1"/>
      <w:numFmt w:val="lowerRoman"/>
      <w:lvlText w:val="%3."/>
      <w:lvlJc w:val="right"/>
      <w:pPr>
        <w:ind w:left="1857" w:hanging="180"/>
      </w:pPr>
    </w:lvl>
    <w:lvl w:ilvl="3" w:tplc="0C09000F" w:tentative="1">
      <w:start w:val="1"/>
      <w:numFmt w:val="decimal"/>
      <w:lvlText w:val="%4."/>
      <w:lvlJc w:val="left"/>
      <w:pPr>
        <w:ind w:left="2577" w:hanging="360"/>
      </w:pPr>
    </w:lvl>
    <w:lvl w:ilvl="4" w:tplc="0C090019" w:tentative="1">
      <w:start w:val="1"/>
      <w:numFmt w:val="lowerLetter"/>
      <w:lvlText w:val="%5."/>
      <w:lvlJc w:val="left"/>
      <w:pPr>
        <w:ind w:left="3297" w:hanging="360"/>
      </w:pPr>
    </w:lvl>
    <w:lvl w:ilvl="5" w:tplc="0C09001B" w:tentative="1">
      <w:start w:val="1"/>
      <w:numFmt w:val="lowerRoman"/>
      <w:lvlText w:val="%6."/>
      <w:lvlJc w:val="right"/>
      <w:pPr>
        <w:ind w:left="4017" w:hanging="180"/>
      </w:pPr>
    </w:lvl>
    <w:lvl w:ilvl="6" w:tplc="0C09000F" w:tentative="1">
      <w:start w:val="1"/>
      <w:numFmt w:val="decimal"/>
      <w:lvlText w:val="%7."/>
      <w:lvlJc w:val="left"/>
      <w:pPr>
        <w:ind w:left="4737" w:hanging="360"/>
      </w:pPr>
    </w:lvl>
    <w:lvl w:ilvl="7" w:tplc="0C090019" w:tentative="1">
      <w:start w:val="1"/>
      <w:numFmt w:val="lowerLetter"/>
      <w:lvlText w:val="%8."/>
      <w:lvlJc w:val="left"/>
      <w:pPr>
        <w:ind w:left="5457" w:hanging="360"/>
      </w:pPr>
    </w:lvl>
    <w:lvl w:ilvl="8" w:tplc="0C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C0E29"/>
    <w:multiLevelType w:val="hybridMultilevel"/>
    <w:tmpl w:val="304C5AD8"/>
    <w:lvl w:ilvl="0" w:tplc="0E40E8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7" w:hanging="360"/>
      </w:pPr>
    </w:lvl>
    <w:lvl w:ilvl="2" w:tplc="0C09001B" w:tentative="1">
      <w:start w:val="1"/>
      <w:numFmt w:val="lowerRoman"/>
      <w:lvlText w:val="%3."/>
      <w:lvlJc w:val="right"/>
      <w:pPr>
        <w:ind w:left="1857" w:hanging="180"/>
      </w:pPr>
    </w:lvl>
    <w:lvl w:ilvl="3" w:tplc="0C09000F" w:tentative="1">
      <w:start w:val="1"/>
      <w:numFmt w:val="decimal"/>
      <w:lvlText w:val="%4."/>
      <w:lvlJc w:val="left"/>
      <w:pPr>
        <w:ind w:left="2577" w:hanging="360"/>
      </w:pPr>
    </w:lvl>
    <w:lvl w:ilvl="4" w:tplc="0C090019" w:tentative="1">
      <w:start w:val="1"/>
      <w:numFmt w:val="lowerLetter"/>
      <w:lvlText w:val="%5."/>
      <w:lvlJc w:val="left"/>
      <w:pPr>
        <w:ind w:left="3297" w:hanging="360"/>
      </w:pPr>
    </w:lvl>
    <w:lvl w:ilvl="5" w:tplc="0C09001B" w:tentative="1">
      <w:start w:val="1"/>
      <w:numFmt w:val="lowerRoman"/>
      <w:lvlText w:val="%6."/>
      <w:lvlJc w:val="right"/>
      <w:pPr>
        <w:ind w:left="4017" w:hanging="180"/>
      </w:pPr>
    </w:lvl>
    <w:lvl w:ilvl="6" w:tplc="0C09000F" w:tentative="1">
      <w:start w:val="1"/>
      <w:numFmt w:val="decimal"/>
      <w:lvlText w:val="%7."/>
      <w:lvlJc w:val="left"/>
      <w:pPr>
        <w:ind w:left="4737" w:hanging="360"/>
      </w:pPr>
    </w:lvl>
    <w:lvl w:ilvl="7" w:tplc="0C090019" w:tentative="1">
      <w:start w:val="1"/>
      <w:numFmt w:val="lowerLetter"/>
      <w:lvlText w:val="%8."/>
      <w:lvlJc w:val="left"/>
      <w:pPr>
        <w:ind w:left="5457" w:hanging="360"/>
      </w:pPr>
    </w:lvl>
    <w:lvl w:ilvl="8" w:tplc="0C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146943CB"/>
    <w:multiLevelType w:val="hybridMultilevel"/>
    <w:tmpl w:val="471EC740"/>
    <w:lvl w:ilvl="0" w:tplc="428A1BD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7" w:hanging="360"/>
      </w:pPr>
    </w:lvl>
    <w:lvl w:ilvl="2" w:tplc="0C09001B" w:tentative="1">
      <w:start w:val="1"/>
      <w:numFmt w:val="lowerRoman"/>
      <w:lvlText w:val="%3."/>
      <w:lvlJc w:val="right"/>
      <w:pPr>
        <w:ind w:left="1857" w:hanging="180"/>
      </w:pPr>
    </w:lvl>
    <w:lvl w:ilvl="3" w:tplc="0C09000F" w:tentative="1">
      <w:start w:val="1"/>
      <w:numFmt w:val="decimal"/>
      <w:lvlText w:val="%4."/>
      <w:lvlJc w:val="left"/>
      <w:pPr>
        <w:ind w:left="2577" w:hanging="360"/>
      </w:pPr>
    </w:lvl>
    <w:lvl w:ilvl="4" w:tplc="0C090019" w:tentative="1">
      <w:start w:val="1"/>
      <w:numFmt w:val="lowerLetter"/>
      <w:lvlText w:val="%5."/>
      <w:lvlJc w:val="left"/>
      <w:pPr>
        <w:ind w:left="3297" w:hanging="360"/>
      </w:pPr>
    </w:lvl>
    <w:lvl w:ilvl="5" w:tplc="0C09001B" w:tentative="1">
      <w:start w:val="1"/>
      <w:numFmt w:val="lowerRoman"/>
      <w:lvlText w:val="%6."/>
      <w:lvlJc w:val="right"/>
      <w:pPr>
        <w:ind w:left="4017" w:hanging="180"/>
      </w:pPr>
    </w:lvl>
    <w:lvl w:ilvl="6" w:tplc="0C09000F" w:tentative="1">
      <w:start w:val="1"/>
      <w:numFmt w:val="decimal"/>
      <w:lvlText w:val="%7."/>
      <w:lvlJc w:val="left"/>
      <w:pPr>
        <w:ind w:left="4737" w:hanging="360"/>
      </w:pPr>
    </w:lvl>
    <w:lvl w:ilvl="7" w:tplc="0C090019" w:tentative="1">
      <w:start w:val="1"/>
      <w:numFmt w:val="lowerLetter"/>
      <w:lvlText w:val="%8."/>
      <w:lvlJc w:val="left"/>
      <w:pPr>
        <w:ind w:left="5457" w:hanging="360"/>
      </w:pPr>
    </w:lvl>
    <w:lvl w:ilvl="8" w:tplc="0C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8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B6E72"/>
    <w:multiLevelType w:val="hybridMultilevel"/>
    <w:tmpl w:val="9DD80004"/>
    <w:lvl w:ilvl="0" w:tplc="0C09000F">
      <w:start w:val="1"/>
      <w:numFmt w:val="decimal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85123"/>
    <w:multiLevelType w:val="hybridMultilevel"/>
    <w:tmpl w:val="408492A2"/>
    <w:lvl w:ilvl="0" w:tplc="0C09000F">
      <w:start w:val="1"/>
      <w:numFmt w:val="decimal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3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5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6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7" w15:restartNumberingAfterBreak="0">
    <w:nsid w:val="584A6472"/>
    <w:multiLevelType w:val="hybridMultilevel"/>
    <w:tmpl w:val="C9C06168"/>
    <w:lvl w:ilvl="0" w:tplc="4184B8CC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ED1C24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0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21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22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4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393241855">
    <w:abstractNumId w:val="14"/>
  </w:num>
  <w:num w:numId="2" w16cid:durableId="1581790033">
    <w:abstractNumId w:val="0"/>
  </w:num>
  <w:num w:numId="3" w16cid:durableId="1987515683">
    <w:abstractNumId w:val="18"/>
  </w:num>
  <w:num w:numId="4" w16cid:durableId="1848255028">
    <w:abstractNumId w:val="20"/>
  </w:num>
  <w:num w:numId="5" w16cid:durableId="391586343">
    <w:abstractNumId w:val="7"/>
  </w:num>
  <w:num w:numId="6" w16cid:durableId="289210525">
    <w:abstractNumId w:val="3"/>
  </w:num>
  <w:num w:numId="7" w16cid:durableId="1950040737">
    <w:abstractNumId w:val="23"/>
  </w:num>
  <w:num w:numId="8" w16cid:durableId="443813499">
    <w:abstractNumId w:val="19"/>
  </w:num>
  <w:num w:numId="9" w16cid:durableId="599485264">
    <w:abstractNumId w:val="24"/>
  </w:num>
  <w:num w:numId="10" w16cid:durableId="1021476237">
    <w:abstractNumId w:val="21"/>
  </w:num>
  <w:num w:numId="11" w16cid:durableId="782194230">
    <w:abstractNumId w:val="22"/>
  </w:num>
  <w:num w:numId="12" w16cid:durableId="962928748">
    <w:abstractNumId w:val="16"/>
  </w:num>
  <w:num w:numId="13" w16cid:durableId="172577318">
    <w:abstractNumId w:val="15"/>
  </w:num>
  <w:num w:numId="14" w16cid:durableId="1457094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751938">
    <w:abstractNumId w:val="7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2028821709">
    <w:abstractNumId w:val="7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1193882305">
    <w:abstractNumId w:val="13"/>
  </w:num>
  <w:num w:numId="18" w16cid:durableId="164057622">
    <w:abstractNumId w:val="2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7820074">
    <w:abstractNumId w:val="17"/>
  </w:num>
  <w:num w:numId="20" w16cid:durableId="38821311">
    <w:abstractNumId w:val="1"/>
  </w:num>
  <w:num w:numId="21" w16cid:durableId="1723597910">
    <w:abstractNumId w:val="8"/>
  </w:num>
  <w:num w:numId="22" w16cid:durableId="1197698678">
    <w:abstractNumId w:val="11"/>
  </w:num>
  <w:num w:numId="23" w16cid:durableId="624387665">
    <w:abstractNumId w:val="9"/>
  </w:num>
  <w:num w:numId="24" w16cid:durableId="219873591">
    <w:abstractNumId w:val="4"/>
  </w:num>
  <w:num w:numId="25" w16cid:durableId="1196431087">
    <w:abstractNumId w:val="2"/>
  </w:num>
  <w:num w:numId="26" w16cid:durableId="961812948">
    <w:abstractNumId w:val="5"/>
  </w:num>
  <w:num w:numId="27" w16cid:durableId="2139839020">
    <w:abstractNumId w:val="6"/>
  </w:num>
  <w:num w:numId="28" w16cid:durableId="845705521">
    <w:abstractNumId w:val="10"/>
  </w:num>
  <w:num w:numId="29" w16cid:durableId="1820688049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trackedChanges" w:formatting="1" w:enforcement="0"/>
  <w:styleLockQFSet/>
  <w:defaultTabStop w:val="720"/>
  <w:drawingGridHorizontalSpacing w:val="98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A7"/>
    <w:rsid w:val="0000075C"/>
    <w:rsid w:val="00001B19"/>
    <w:rsid w:val="00003E10"/>
    <w:rsid w:val="000045D1"/>
    <w:rsid w:val="000060F6"/>
    <w:rsid w:val="00006514"/>
    <w:rsid w:val="00011F92"/>
    <w:rsid w:val="00014B5B"/>
    <w:rsid w:val="000172A9"/>
    <w:rsid w:val="000255DB"/>
    <w:rsid w:val="00025E03"/>
    <w:rsid w:val="00030CAC"/>
    <w:rsid w:val="00031087"/>
    <w:rsid w:val="000328B7"/>
    <w:rsid w:val="00034A7C"/>
    <w:rsid w:val="000350BD"/>
    <w:rsid w:val="00036FB6"/>
    <w:rsid w:val="0003755E"/>
    <w:rsid w:val="00040757"/>
    <w:rsid w:val="0004168C"/>
    <w:rsid w:val="00041BC0"/>
    <w:rsid w:val="000462FF"/>
    <w:rsid w:val="00047CB5"/>
    <w:rsid w:val="00055386"/>
    <w:rsid w:val="00057810"/>
    <w:rsid w:val="00062892"/>
    <w:rsid w:val="0006619F"/>
    <w:rsid w:val="000678B3"/>
    <w:rsid w:val="000761B7"/>
    <w:rsid w:val="000764E9"/>
    <w:rsid w:val="0007662F"/>
    <w:rsid w:val="00077B83"/>
    <w:rsid w:val="0008698B"/>
    <w:rsid w:val="00090AAD"/>
    <w:rsid w:val="00090E9A"/>
    <w:rsid w:val="00093950"/>
    <w:rsid w:val="000A0650"/>
    <w:rsid w:val="000A1342"/>
    <w:rsid w:val="000A3AFB"/>
    <w:rsid w:val="000B3488"/>
    <w:rsid w:val="000B4F80"/>
    <w:rsid w:val="000B68F2"/>
    <w:rsid w:val="000C135F"/>
    <w:rsid w:val="000C1B20"/>
    <w:rsid w:val="000C5F6C"/>
    <w:rsid w:val="000C71EA"/>
    <w:rsid w:val="000D0719"/>
    <w:rsid w:val="000D54E5"/>
    <w:rsid w:val="000D54F6"/>
    <w:rsid w:val="000D5F25"/>
    <w:rsid w:val="000E4DFA"/>
    <w:rsid w:val="000E5797"/>
    <w:rsid w:val="000E7E0C"/>
    <w:rsid w:val="000F43D5"/>
    <w:rsid w:val="000F51B6"/>
    <w:rsid w:val="000F5A74"/>
    <w:rsid w:val="00110B76"/>
    <w:rsid w:val="0011164B"/>
    <w:rsid w:val="00112ECA"/>
    <w:rsid w:val="00113AC7"/>
    <w:rsid w:val="00114451"/>
    <w:rsid w:val="00115687"/>
    <w:rsid w:val="001228F9"/>
    <w:rsid w:val="00122BA2"/>
    <w:rsid w:val="00124250"/>
    <w:rsid w:val="00124A7E"/>
    <w:rsid w:val="00131919"/>
    <w:rsid w:val="00131F3E"/>
    <w:rsid w:val="0013541E"/>
    <w:rsid w:val="00135D12"/>
    <w:rsid w:val="00137C8C"/>
    <w:rsid w:val="001422FC"/>
    <w:rsid w:val="00145C59"/>
    <w:rsid w:val="0015409A"/>
    <w:rsid w:val="0015783E"/>
    <w:rsid w:val="001578F3"/>
    <w:rsid w:val="00157E10"/>
    <w:rsid w:val="00161B28"/>
    <w:rsid w:val="00161C33"/>
    <w:rsid w:val="0016276B"/>
    <w:rsid w:val="00163F3B"/>
    <w:rsid w:val="00166883"/>
    <w:rsid w:val="00170ACB"/>
    <w:rsid w:val="00171F17"/>
    <w:rsid w:val="00172ABD"/>
    <w:rsid w:val="00172E15"/>
    <w:rsid w:val="00182988"/>
    <w:rsid w:val="00184E0F"/>
    <w:rsid w:val="001866E8"/>
    <w:rsid w:val="00186DCB"/>
    <w:rsid w:val="001A1B34"/>
    <w:rsid w:val="001B0D3A"/>
    <w:rsid w:val="001B526F"/>
    <w:rsid w:val="001B5A1E"/>
    <w:rsid w:val="001B7F4E"/>
    <w:rsid w:val="001C0F8E"/>
    <w:rsid w:val="001C21B0"/>
    <w:rsid w:val="001C2CD1"/>
    <w:rsid w:val="001C47BF"/>
    <w:rsid w:val="001C5DFE"/>
    <w:rsid w:val="001C6A8A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6F7C"/>
    <w:rsid w:val="001F5470"/>
    <w:rsid w:val="00201218"/>
    <w:rsid w:val="00201870"/>
    <w:rsid w:val="002027BF"/>
    <w:rsid w:val="0020438F"/>
    <w:rsid w:val="00217237"/>
    <w:rsid w:val="002224CA"/>
    <w:rsid w:val="00224F3E"/>
    <w:rsid w:val="00235025"/>
    <w:rsid w:val="00236091"/>
    <w:rsid w:val="00242B68"/>
    <w:rsid w:val="00244772"/>
    <w:rsid w:val="0024498C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0875"/>
    <w:rsid w:val="00273142"/>
    <w:rsid w:val="002743E8"/>
    <w:rsid w:val="00274A49"/>
    <w:rsid w:val="0028473E"/>
    <w:rsid w:val="0029028E"/>
    <w:rsid w:val="002956D5"/>
    <w:rsid w:val="002960D6"/>
    <w:rsid w:val="00297F98"/>
    <w:rsid w:val="002A0AD9"/>
    <w:rsid w:val="002A0B9F"/>
    <w:rsid w:val="002A0DBF"/>
    <w:rsid w:val="002A2817"/>
    <w:rsid w:val="002A58DF"/>
    <w:rsid w:val="002A706F"/>
    <w:rsid w:val="002A7A0D"/>
    <w:rsid w:val="002B01FA"/>
    <w:rsid w:val="002B244C"/>
    <w:rsid w:val="002B2B84"/>
    <w:rsid w:val="002B3080"/>
    <w:rsid w:val="002B381A"/>
    <w:rsid w:val="002B5A6B"/>
    <w:rsid w:val="002B6621"/>
    <w:rsid w:val="002C0F2E"/>
    <w:rsid w:val="002C32B3"/>
    <w:rsid w:val="002C4F7B"/>
    <w:rsid w:val="002C4FA9"/>
    <w:rsid w:val="002D25CF"/>
    <w:rsid w:val="002D4823"/>
    <w:rsid w:val="002E503A"/>
    <w:rsid w:val="002E5804"/>
    <w:rsid w:val="002F603D"/>
    <w:rsid w:val="002F6EAD"/>
    <w:rsid w:val="002F770F"/>
    <w:rsid w:val="00301CF2"/>
    <w:rsid w:val="003046EF"/>
    <w:rsid w:val="00306DE0"/>
    <w:rsid w:val="00307042"/>
    <w:rsid w:val="00314A13"/>
    <w:rsid w:val="00321BE6"/>
    <w:rsid w:val="003221F4"/>
    <w:rsid w:val="003237E9"/>
    <w:rsid w:val="00331A5A"/>
    <w:rsid w:val="00332BD3"/>
    <w:rsid w:val="00332E6D"/>
    <w:rsid w:val="003375FE"/>
    <w:rsid w:val="00346CA4"/>
    <w:rsid w:val="00347ED6"/>
    <w:rsid w:val="003513B5"/>
    <w:rsid w:val="00355159"/>
    <w:rsid w:val="0035714E"/>
    <w:rsid w:val="00357ADD"/>
    <w:rsid w:val="0036175F"/>
    <w:rsid w:val="003618E6"/>
    <w:rsid w:val="00366429"/>
    <w:rsid w:val="00370DCA"/>
    <w:rsid w:val="00371A37"/>
    <w:rsid w:val="0037720A"/>
    <w:rsid w:val="00377BD9"/>
    <w:rsid w:val="0038509C"/>
    <w:rsid w:val="00386D38"/>
    <w:rsid w:val="00387605"/>
    <w:rsid w:val="00387FE7"/>
    <w:rsid w:val="00392D01"/>
    <w:rsid w:val="00393854"/>
    <w:rsid w:val="003947CC"/>
    <w:rsid w:val="00397425"/>
    <w:rsid w:val="00397CD3"/>
    <w:rsid w:val="003A0ED5"/>
    <w:rsid w:val="003A2A83"/>
    <w:rsid w:val="003A783B"/>
    <w:rsid w:val="003D155B"/>
    <w:rsid w:val="003D5EAA"/>
    <w:rsid w:val="003D60E0"/>
    <w:rsid w:val="003E2FCA"/>
    <w:rsid w:val="003E4A04"/>
    <w:rsid w:val="003E4B85"/>
    <w:rsid w:val="003E6BBB"/>
    <w:rsid w:val="003F00FA"/>
    <w:rsid w:val="003F43E1"/>
    <w:rsid w:val="003F5523"/>
    <w:rsid w:val="003F5973"/>
    <w:rsid w:val="004013AF"/>
    <w:rsid w:val="004013CC"/>
    <w:rsid w:val="00402E3E"/>
    <w:rsid w:val="00405E08"/>
    <w:rsid w:val="00410EF8"/>
    <w:rsid w:val="0041156E"/>
    <w:rsid w:val="00411F8D"/>
    <w:rsid w:val="0041509F"/>
    <w:rsid w:val="00416D54"/>
    <w:rsid w:val="00423D8F"/>
    <w:rsid w:val="004315C3"/>
    <w:rsid w:val="00433930"/>
    <w:rsid w:val="004346CB"/>
    <w:rsid w:val="00441ADF"/>
    <w:rsid w:val="004449DA"/>
    <w:rsid w:val="0044643D"/>
    <w:rsid w:val="00446E17"/>
    <w:rsid w:val="0044749A"/>
    <w:rsid w:val="00452C86"/>
    <w:rsid w:val="00453284"/>
    <w:rsid w:val="00454D61"/>
    <w:rsid w:val="00460126"/>
    <w:rsid w:val="0046319E"/>
    <w:rsid w:val="00466A7A"/>
    <w:rsid w:val="004703C8"/>
    <w:rsid w:val="004723B5"/>
    <w:rsid w:val="00472608"/>
    <w:rsid w:val="0047639A"/>
    <w:rsid w:val="00481B06"/>
    <w:rsid w:val="004840A0"/>
    <w:rsid w:val="00491482"/>
    <w:rsid w:val="00492BBB"/>
    <w:rsid w:val="00492C90"/>
    <w:rsid w:val="00493702"/>
    <w:rsid w:val="00497342"/>
    <w:rsid w:val="004A30DB"/>
    <w:rsid w:val="004A5CF2"/>
    <w:rsid w:val="004A7BE5"/>
    <w:rsid w:val="004A7D10"/>
    <w:rsid w:val="004B29F9"/>
    <w:rsid w:val="004B687D"/>
    <w:rsid w:val="004C0716"/>
    <w:rsid w:val="004C166D"/>
    <w:rsid w:val="004C2453"/>
    <w:rsid w:val="004C3A01"/>
    <w:rsid w:val="004C5840"/>
    <w:rsid w:val="004C5BF4"/>
    <w:rsid w:val="004C5F2B"/>
    <w:rsid w:val="004C6722"/>
    <w:rsid w:val="004D2312"/>
    <w:rsid w:val="004D23CF"/>
    <w:rsid w:val="004D3EC5"/>
    <w:rsid w:val="004D6CFD"/>
    <w:rsid w:val="004D77DB"/>
    <w:rsid w:val="004E0334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5C6D"/>
    <w:rsid w:val="0051654A"/>
    <w:rsid w:val="00520069"/>
    <w:rsid w:val="00523D12"/>
    <w:rsid w:val="00531559"/>
    <w:rsid w:val="00531736"/>
    <w:rsid w:val="0053326F"/>
    <w:rsid w:val="00537C11"/>
    <w:rsid w:val="00537DCA"/>
    <w:rsid w:val="005436CA"/>
    <w:rsid w:val="00546214"/>
    <w:rsid w:val="00550DA4"/>
    <w:rsid w:val="005521D7"/>
    <w:rsid w:val="005549B9"/>
    <w:rsid w:val="00564618"/>
    <w:rsid w:val="00572715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ED7"/>
    <w:rsid w:val="005A65DE"/>
    <w:rsid w:val="005B02C8"/>
    <w:rsid w:val="005B0AB7"/>
    <w:rsid w:val="005B34D9"/>
    <w:rsid w:val="005B59BB"/>
    <w:rsid w:val="005B5C7F"/>
    <w:rsid w:val="005C34E7"/>
    <w:rsid w:val="005C7366"/>
    <w:rsid w:val="005D1547"/>
    <w:rsid w:val="005D1E25"/>
    <w:rsid w:val="005D2F91"/>
    <w:rsid w:val="005D4041"/>
    <w:rsid w:val="005F1755"/>
    <w:rsid w:val="005F22CD"/>
    <w:rsid w:val="005F409A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FCB"/>
    <w:rsid w:val="006363BC"/>
    <w:rsid w:val="00637937"/>
    <w:rsid w:val="00640A0F"/>
    <w:rsid w:val="0064349F"/>
    <w:rsid w:val="00644DE4"/>
    <w:rsid w:val="00645B0D"/>
    <w:rsid w:val="0064646D"/>
    <w:rsid w:val="006612F5"/>
    <w:rsid w:val="00661538"/>
    <w:rsid w:val="00662DE2"/>
    <w:rsid w:val="00663C15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868C3"/>
    <w:rsid w:val="00690552"/>
    <w:rsid w:val="006A1973"/>
    <w:rsid w:val="006A25B6"/>
    <w:rsid w:val="006A4922"/>
    <w:rsid w:val="006A508E"/>
    <w:rsid w:val="006B1C22"/>
    <w:rsid w:val="006B28AD"/>
    <w:rsid w:val="006B460E"/>
    <w:rsid w:val="006B492D"/>
    <w:rsid w:val="006B6FBF"/>
    <w:rsid w:val="006C166F"/>
    <w:rsid w:val="006C1795"/>
    <w:rsid w:val="006C3E91"/>
    <w:rsid w:val="006D3658"/>
    <w:rsid w:val="006E19F1"/>
    <w:rsid w:val="006E2032"/>
    <w:rsid w:val="006E2FD4"/>
    <w:rsid w:val="006E6C99"/>
    <w:rsid w:val="006E6E00"/>
    <w:rsid w:val="006F0CC9"/>
    <w:rsid w:val="006F2C46"/>
    <w:rsid w:val="006F2EDF"/>
    <w:rsid w:val="006F6031"/>
    <w:rsid w:val="006F6A94"/>
    <w:rsid w:val="00701EC7"/>
    <w:rsid w:val="0070385B"/>
    <w:rsid w:val="00704003"/>
    <w:rsid w:val="0070415E"/>
    <w:rsid w:val="00704A82"/>
    <w:rsid w:val="00704C9F"/>
    <w:rsid w:val="00706004"/>
    <w:rsid w:val="00710A08"/>
    <w:rsid w:val="00713417"/>
    <w:rsid w:val="00713892"/>
    <w:rsid w:val="007156D5"/>
    <w:rsid w:val="0072147A"/>
    <w:rsid w:val="0072272C"/>
    <w:rsid w:val="00724D3F"/>
    <w:rsid w:val="00730E1C"/>
    <w:rsid w:val="007317D8"/>
    <w:rsid w:val="00731EBA"/>
    <w:rsid w:val="00732492"/>
    <w:rsid w:val="00733146"/>
    <w:rsid w:val="00742AF6"/>
    <w:rsid w:val="0074401D"/>
    <w:rsid w:val="0074651F"/>
    <w:rsid w:val="00761FDE"/>
    <w:rsid w:val="007620C7"/>
    <w:rsid w:val="00764271"/>
    <w:rsid w:val="00767A44"/>
    <w:rsid w:val="00770437"/>
    <w:rsid w:val="00771B5F"/>
    <w:rsid w:val="00772BD1"/>
    <w:rsid w:val="007736AD"/>
    <w:rsid w:val="0077564E"/>
    <w:rsid w:val="00782C1C"/>
    <w:rsid w:val="007850CD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B09"/>
    <w:rsid w:val="007A2DFE"/>
    <w:rsid w:val="007A573F"/>
    <w:rsid w:val="007B112A"/>
    <w:rsid w:val="007B3174"/>
    <w:rsid w:val="007B36C1"/>
    <w:rsid w:val="007B53F4"/>
    <w:rsid w:val="007B76A8"/>
    <w:rsid w:val="007C2C3A"/>
    <w:rsid w:val="007C710C"/>
    <w:rsid w:val="007D18D7"/>
    <w:rsid w:val="007D28FB"/>
    <w:rsid w:val="007D3217"/>
    <w:rsid w:val="007D5F81"/>
    <w:rsid w:val="007E2038"/>
    <w:rsid w:val="007E5801"/>
    <w:rsid w:val="007E7FF1"/>
    <w:rsid w:val="007F2C6F"/>
    <w:rsid w:val="007F47A5"/>
    <w:rsid w:val="007F5D67"/>
    <w:rsid w:val="007F6410"/>
    <w:rsid w:val="007F78AD"/>
    <w:rsid w:val="008011AE"/>
    <w:rsid w:val="00801C33"/>
    <w:rsid w:val="008027B9"/>
    <w:rsid w:val="00815FC8"/>
    <w:rsid w:val="008166A0"/>
    <w:rsid w:val="0081709D"/>
    <w:rsid w:val="00822F4D"/>
    <w:rsid w:val="0082308A"/>
    <w:rsid w:val="00823529"/>
    <w:rsid w:val="00824976"/>
    <w:rsid w:val="00826142"/>
    <w:rsid w:val="00830013"/>
    <w:rsid w:val="00833C5F"/>
    <w:rsid w:val="0083544B"/>
    <w:rsid w:val="00840286"/>
    <w:rsid w:val="00844F4D"/>
    <w:rsid w:val="0084551C"/>
    <w:rsid w:val="00850CB7"/>
    <w:rsid w:val="00851B9F"/>
    <w:rsid w:val="00854BA8"/>
    <w:rsid w:val="00854D8E"/>
    <w:rsid w:val="008566ED"/>
    <w:rsid w:val="008568CC"/>
    <w:rsid w:val="00856EC6"/>
    <w:rsid w:val="00857347"/>
    <w:rsid w:val="00863544"/>
    <w:rsid w:val="00863B53"/>
    <w:rsid w:val="00865594"/>
    <w:rsid w:val="008664CC"/>
    <w:rsid w:val="00870235"/>
    <w:rsid w:val="0087263C"/>
    <w:rsid w:val="00872BD9"/>
    <w:rsid w:val="00873411"/>
    <w:rsid w:val="0087530B"/>
    <w:rsid w:val="00876588"/>
    <w:rsid w:val="00876CFC"/>
    <w:rsid w:val="00880D0C"/>
    <w:rsid w:val="008813A7"/>
    <w:rsid w:val="008819DA"/>
    <w:rsid w:val="008837FD"/>
    <w:rsid w:val="00885E85"/>
    <w:rsid w:val="00887DF8"/>
    <w:rsid w:val="00894052"/>
    <w:rsid w:val="0089423D"/>
    <w:rsid w:val="00896B33"/>
    <w:rsid w:val="00897136"/>
    <w:rsid w:val="00897B15"/>
    <w:rsid w:val="008A29D5"/>
    <w:rsid w:val="008A2BF4"/>
    <w:rsid w:val="008B030A"/>
    <w:rsid w:val="008B121D"/>
    <w:rsid w:val="008B692A"/>
    <w:rsid w:val="008B6A6E"/>
    <w:rsid w:val="008B7A6B"/>
    <w:rsid w:val="008C1C08"/>
    <w:rsid w:val="008C594C"/>
    <w:rsid w:val="008C7484"/>
    <w:rsid w:val="008D27D9"/>
    <w:rsid w:val="008D35A3"/>
    <w:rsid w:val="008D44B4"/>
    <w:rsid w:val="008D4BC1"/>
    <w:rsid w:val="008E153B"/>
    <w:rsid w:val="008E2270"/>
    <w:rsid w:val="008E667F"/>
    <w:rsid w:val="008E78A6"/>
    <w:rsid w:val="008F12F0"/>
    <w:rsid w:val="008F1A61"/>
    <w:rsid w:val="008F521A"/>
    <w:rsid w:val="008F6917"/>
    <w:rsid w:val="0090139D"/>
    <w:rsid w:val="009014C3"/>
    <w:rsid w:val="00902572"/>
    <w:rsid w:val="009051FD"/>
    <w:rsid w:val="00907F65"/>
    <w:rsid w:val="00912DCA"/>
    <w:rsid w:val="009131B0"/>
    <w:rsid w:val="00914BD0"/>
    <w:rsid w:val="0092006D"/>
    <w:rsid w:val="00923AE9"/>
    <w:rsid w:val="00931D30"/>
    <w:rsid w:val="00933018"/>
    <w:rsid w:val="009343EB"/>
    <w:rsid w:val="00940FF7"/>
    <w:rsid w:val="00950A5D"/>
    <w:rsid w:val="009562C1"/>
    <w:rsid w:val="009603C9"/>
    <w:rsid w:val="009617B8"/>
    <w:rsid w:val="00961A8E"/>
    <w:rsid w:val="0096273D"/>
    <w:rsid w:val="009627CD"/>
    <w:rsid w:val="00964664"/>
    <w:rsid w:val="00966805"/>
    <w:rsid w:val="00972724"/>
    <w:rsid w:val="00972782"/>
    <w:rsid w:val="00973E31"/>
    <w:rsid w:val="0097705C"/>
    <w:rsid w:val="0098190B"/>
    <w:rsid w:val="0098203B"/>
    <w:rsid w:val="00982A5B"/>
    <w:rsid w:val="009919B4"/>
    <w:rsid w:val="00993AFC"/>
    <w:rsid w:val="0099527D"/>
    <w:rsid w:val="009A0AAA"/>
    <w:rsid w:val="009A1F80"/>
    <w:rsid w:val="009A45A6"/>
    <w:rsid w:val="009A6B65"/>
    <w:rsid w:val="009A6F9D"/>
    <w:rsid w:val="009A7704"/>
    <w:rsid w:val="009B310C"/>
    <w:rsid w:val="009C2150"/>
    <w:rsid w:val="009C3A99"/>
    <w:rsid w:val="009C57D4"/>
    <w:rsid w:val="009C5CF6"/>
    <w:rsid w:val="009D20AA"/>
    <w:rsid w:val="009D2338"/>
    <w:rsid w:val="009D2B24"/>
    <w:rsid w:val="009D2C20"/>
    <w:rsid w:val="009D2E26"/>
    <w:rsid w:val="009D66D7"/>
    <w:rsid w:val="009E00B7"/>
    <w:rsid w:val="009E210E"/>
    <w:rsid w:val="009E321E"/>
    <w:rsid w:val="009E35D6"/>
    <w:rsid w:val="009E65C7"/>
    <w:rsid w:val="009F103F"/>
    <w:rsid w:val="009F3F26"/>
    <w:rsid w:val="009F4960"/>
    <w:rsid w:val="009F787B"/>
    <w:rsid w:val="00A00FB1"/>
    <w:rsid w:val="00A03061"/>
    <w:rsid w:val="00A03ED8"/>
    <w:rsid w:val="00A0556A"/>
    <w:rsid w:val="00A10EC9"/>
    <w:rsid w:val="00A1117D"/>
    <w:rsid w:val="00A1311E"/>
    <w:rsid w:val="00A17F55"/>
    <w:rsid w:val="00A201E7"/>
    <w:rsid w:val="00A2190A"/>
    <w:rsid w:val="00A21A3F"/>
    <w:rsid w:val="00A27C4C"/>
    <w:rsid w:val="00A370AE"/>
    <w:rsid w:val="00A37CAA"/>
    <w:rsid w:val="00A445CF"/>
    <w:rsid w:val="00A4507B"/>
    <w:rsid w:val="00A502F4"/>
    <w:rsid w:val="00A51764"/>
    <w:rsid w:val="00A601B9"/>
    <w:rsid w:val="00A61710"/>
    <w:rsid w:val="00A627E9"/>
    <w:rsid w:val="00A63E7A"/>
    <w:rsid w:val="00A72521"/>
    <w:rsid w:val="00A741EE"/>
    <w:rsid w:val="00A77E54"/>
    <w:rsid w:val="00A85CE4"/>
    <w:rsid w:val="00A93230"/>
    <w:rsid w:val="00A959C5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7DC7"/>
    <w:rsid w:val="00B0476B"/>
    <w:rsid w:val="00B07CB3"/>
    <w:rsid w:val="00B10062"/>
    <w:rsid w:val="00B1167D"/>
    <w:rsid w:val="00B130F8"/>
    <w:rsid w:val="00B13EA6"/>
    <w:rsid w:val="00B22A7D"/>
    <w:rsid w:val="00B31A91"/>
    <w:rsid w:val="00B37508"/>
    <w:rsid w:val="00B442E2"/>
    <w:rsid w:val="00B46A3D"/>
    <w:rsid w:val="00B47394"/>
    <w:rsid w:val="00B519C2"/>
    <w:rsid w:val="00B5314B"/>
    <w:rsid w:val="00B55111"/>
    <w:rsid w:val="00B559AA"/>
    <w:rsid w:val="00B62BE3"/>
    <w:rsid w:val="00B63D2C"/>
    <w:rsid w:val="00B6480F"/>
    <w:rsid w:val="00B64D42"/>
    <w:rsid w:val="00B66023"/>
    <w:rsid w:val="00B749DB"/>
    <w:rsid w:val="00B7695C"/>
    <w:rsid w:val="00B8014F"/>
    <w:rsid w:val="00B8034B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39E7"/>
    <w:rsid w:val="00BA4A7F"/>
    <w:rsid w:val="00BA5F8A"/>
    <w:rsid w:val="00BA64AA"/>
    <w:rsid w:val="00BB2B4F"/>
    <w:rsid w:val="00BB7038"/>
    <w:rsid w:val="00BC097B"/>
    <w:rsid w:val="00BC0A42"/>
    <w:rsid w:val="00BC14EA"/>
    <w:rsid w:val="00BC5D3E"/>
    <w:rsid w:val="00BC5EC2"/>
    <w:rsid w:val="00BC5F65"/>
    <w:rsid w:val="00BC68AF"/>
    <w:rsid w:val="00BC784F"/>
    <w:rsid w:val="00BC7C0F"/>
    <w:rsid w:val="00BD11E5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148F1"/>
    <w:rsid w:val="00C161C0"/>
    <w:rsid w:val="00C2148E"/>
    <w:rsid w:val="00C21932"/>
    <w:rsid w:val="00C241F8"/>
    <w:rsid w:val="00C267A3"/>
    <w:rsid w:val="00C2763A"/>
    <w:rsid w:val="00C300C2"/>
    <w:rsid w:val="00C31035"/>
    <w:rsid w:val="00C35D05"/>
    <w:rsid w:val="00C35FFB"/>
    <w:rsid w:val="00C36287"/>
    <w:rsid w:val="00C46298"/>
    <w:rsid w:val="00C56FAF"/>
    <w:rsid w:val="00C621F7"/>
    <w:rsid w:val="00C70D5D"/>
    <w:rsid w:val="00C745C4"/>
    <w:rsid w:val="00C75FFC"/>
    <w:rsid w:val="00C766CD"/>
    <w:rsid w:val="00C7694A"/>
    <w:rsid w:val="00C80AA3"/>
    <w:rsid w:val="00C81278"/>
    <w:rsid w:val="00C81810"/>
    <w:rsid w:val="00C83F3C"/>
    <w:rsid w:val="00C91070"/>
    <w:rsid w:val="00C91BF1"/>
    <w:rsid w:val="00C91E92"/>
    <w:rsid w:val="00C927FD"/>
    <w:rsid w:val="00C93975"/>
    <w:rsid w:val="00C93D1C"/>
    <w:rsid w:val="00C93F00"/>
    <w:rsid w:val="00C945A4"/>
    <w:rsid w:val="00C94664"/>
    <w:rsid w:val="00C95DBA"/>
    <w:rsid w:val="00CA4289"/>
    <w:rsid w:val="00CA6689"/>
    <w:rsid w:val="00CB2B9A"/>
    <w:rsid w:val="00CB3F70"/>
    <w:rsid w:val="00CB683D"/>
    <w:rsid w:val="00CC2807"/>
    <w:rsid w:val="00CC4466"/>
    <w:rsid w:val="00CD0B51"/>
    <w:rsid w:val="00CD0BAD"/>
    <w:rsid w:val="00CD2310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3970"/>
    <w:rsid w:val="00CF40F4"/>
    <w:rsid w:val="00CF5A6C"/>
    <w:rsid w:val="00D00C64"/>
    <w:rsid w:val="00D035C5"/>
    <w:rsid w:val="00D05843"/>
    <w:rsid w:val="00D13256"/>
    <w:rsid w:val="00D14FFF"/>
    <w:rsid w:val="00D17431"/>
    <w:rsid w:val="00D17957"/>
    <w:rsid w:val="00D213CB"/>
    <w:rsid w:val="00D22612"/>
    <w:rsid w:val="00D22BAA"/>
    <w:rsid w:val="00D22E0C"/>
    <w:rsid w:val="00D22EA7"/>
    <w:rsid w:val="00D230B7"/>
    <w:rsid w:val="00D32A70"/>
    <w:rsid w:val="00D3320A"/>
    <w:rsid w:val="00D3332C"/>
    <w:rsid w:val="00D3386F"/>
    <w:rsid w:val="00D37936"/>
    <w:rsid w:val="00D42F77"/>
    <w:rsid w:val="00D441F6"/>
    <w:rsid w:val="00D47550"/>
    <w:rsid w:val="00D50842"/>
    <w:rsid w:val="00D532BB"/>
    <w:rsid w:val="00D54134"/>
    <w:rsid w:val="00D60267"/>
    <w:rsid w:val="00D6733F"/>
    <w:rsid w:val="00D71697"/>
    <w:rsid w:val="00D76C78"/>
    <w:rsid w:val="00D80FB2"/>
    <w:rsid w:val="00D8517C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B7597"/>
    <w:rsid w:val="00DC184D"/>
    <w:rsid w:val="00DD1927"/>
    <w:rsid w:val="00DD49FF"/>
    <w:rsid w:val="00DD4AA8"/>
    <w:rsid w:val="00DD59E9"/>
    <w:rsid w:val="00DD5FAF"/>
    <w:rsid w:val="00DE0CC7"/>
    <w:rsid w:val="00DE1887"/>
    <w:rsid w:val="00DE253C"/>
    <w:rsid w:val="00DE4999"/>
    <w:rsid w:val="00DE671E"/>
    <w:rsid w:val="00DE7AF1"/>
    <w:rsid w:val="00DF2B8E"/>
    <w:rsid w:val="00DF4411"/>
    <w:rsid w:val="00DF66AB"/>
    <w:rsid w:val="00DF6A11"/>
    <w:rsid w:val="00E0308D"/>
    <w:rsid w:val="00E035AD"/>
    <w:rsid w:val="00E03C13"/>
    <w:rsid w:val="00E10B6F"/>
    <w:rsid w:val="00E123A2"/>
    <w:rsid w:val="00E1361B"/>
    <w:rsid w:val="00E17F09"/>
    <w:rsid w:val="00E240EA"/>
    <w:rsid w:val="00E2437F"/>
    <w:rsid w:val="00E244A7"/>
    <w:rsid w:val="00E36928"/>
    <w:rsid w:val="00E37BD5"/>
    <w:rsid w:val="00E43A88"/>
    <w:rsid w:val="00E51AED"/>
    <w:rsid w:val="00E532ED"/>
    <w:rsid w:val="00E555B0"/>
    <w:rsid w:val="00E5768E"/>
    <w:rsid w:val="00E6187F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5F4F"/>
    <w:rsid w:val="00E85FE4"/>
    <w:rsid w:val="00E90064"/>
    <w:rsid w:val="00E902C8"/>
    <w:rsid w:val="00E9178D"/>
    <w:rsid w:val="00EA1AF4"/>
    <w:rsid w:val="00EA7CE6"/>
    <w:rsid w:val="00EB35FE"/>
    <w:rsid w:val="00EB459C"/>
    <w:rsid w:val="00EB61EB"/>
    <w:rsid w:val="00EB6291"/>
    <w:rsid w:val="00EC0749"/>
    <w:rsid w:val="00EC0853"/>
    <w:rsid w:val="00EC1E95"/>
    <w:rsid w:val="00EC3C3F"/>
    <w:rsid w:val="00EC3D76"/>
    <w:rsid w:val="00EC5557"/>
    <w:rsid w:val="00EC7187"/>
    <w:rsid w:val="00ED0C24"/>
    <w:rsid w:val="00ED62A7"/>
    <w:rsid w:val="00EE500F"/>
    <w:rsid w:val="00EE6550"/>
    <w:rsid w:val="00EF16D8"/>
    <w:rsid w:val="00EF6678"/>
    <w:rsid w:val="00F00655"/>
    <w:rsid w:val="00F00F8F"/>
    <w:rsid w:val="00F03BE9"/>
    <w:rsid w:val="00F11829"/>
    <w:rsid w:val="00F13592"/>
    <w:rsid w:val="00F17BA4"/>
    <w:rsid w:val="00F26799"/>
    <w:rsid w:val="00F26F72"/>
    <w:rsid w:val="00F27156"/>
    <w:rsid w:val="00F30577"/>
    <w:rsid w:val="00F3226E"/>
    <w:rsid w:val="00F3379F"/>
    <w:rsid w:val="00F33F8D"/>
    <w:rsid w:val="00F3426D"/>
    <w:rsid w:val="00F352B7"/>
    <w:rsid w:val="00F3559A"/>
    <w:rsid w:val="00F45992"/>
    <w:rsid w:val="00F51F11"/>
    <w:rsid w:val="00F531EA"/>
    <w:rsid w:val="00F552FE"/>
    <w:rsid w:val="00F562CC"/>
    <w:rsid w:val="00F56AE0"/>
    <w:rsid w:val="00F61301"/>
    <w:rsid w:val="00F62B83"/>
    <w:rsid w:val="00F62D8B"/>
    <w:rsid w:val="00F66242"/>
    <w:rsid w:val="00F66EA2"/>
    <w:rsid w:val="00F679C8"/>
    <w:rsid w:val="00F713F6"/>
    <w:rsid w:val="00F7282B"/>
    <w:rsid w:val="00F77A4F"/>
    <w:rsid w:val="00F800E1"/>
    <w:rsid w:val="00F81125"/>
    <w:rsid w:val="00F81BE4"/>
    <w:rsid w:val="00F81F2C"/>
    <w:rsid w:val="00F84ACE"/>
    <w:rsid w:val="00F8745C"/>
    <w:rsid w:val="00F943FB"/>
    <w:rsid w:val="00F97648"/>
    <w:rsid w:val="00F97DE0"/>
    <w:rsid w:val="00FA1581"/>
    <w:rsid w:val="00FA1777"/>
    <w:rsid w:val="00FA2E0F"/>
    <w:rsid w:val="00FA33DD"/>
    <w:rsid w:val="00FA41F1"/>
    <w:rsid w:val="00FA6CEA"/>
    <w:rsid w:val="00FB22C1"/>
    <w:rsid w:val="00FB2634"/>
    <w:rsid w:val="00FB28F0"/>
    <w:rsid w:val="00FB2A56"/>
    <w:rsid w:val="00FB2ED2"/>
    <w:rsid w:val="00FB52F5"/>
    <w:rsid w:val="00FC5909"/>
    <w:rsid w:val="00FC7A0B"/>
    <w:rsid w:val="00FD01E0"/>
    <w:rsid w:val="00FD1313"/>
    <w:rsid w:val="00FD52C2"/>
    <w:rsid w:val="00FD5F5F"/>
    <w:rsid w:val="00FD7CCF"/>
    <w:rsid w:val="00FE14B3"/>
    <w:rsid w:val="00FE16BD"/>
    <w:rsid w:val="00FE2569"/>
    <w:rsid w:val="00FE342B"/>
    <w:rsid w:val="00FE49C5"/>
    <w:rsid w:val="00FE5E38"/>
    <w:rsid w:val="00FF0E00"/>
    <w:rsid w:val="00FF71E4"/>
    <w:rsid w:val="7790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18A01A"/>
  <w15:docId w15:val="{91448FCE-1643-4738-9BA5-E4E5CD22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15" w:qFormat="1"/>
    <w:lsdException w:name="Emphasis" w:locked="0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8566ED"/>
    <w:pPr>
      <w:suppressAutoHyphens/>
      <w:spacing w:before="120" w:after="12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C94664"/>
    <w:pPr>
      <w:keepNext/>
      <w:numPr>
        <w:numId w:val="1"/>
      </w:numPr>
      <w:tabs>
        <w:tab w:val="clear" w:pos="851"/>
        <w:tab w:val="num" w:pos="709"/>
      </w:tabs>
      <w:spacing w:after="80"/>
      <w:ind w:left="709" w:hanging="709"/>
      <w:outlineLvl w:val="0"/>
    </w:pPr>
    <w:rPr>
      <w:rFonts w:cs="Arial"/>
      <w:b/>
      <w:bCs/>
      <w:color w:val="ED1C24" w:themeColor="accent1"/>
      <w:kern w:val="32"/>
      <w:sz w:val="28"/>
      <w:szCs w:val="40"/>
    </w:rPr>
  </w:style>
  <w:style w:type="paragraph" w:styleId="Heading2">
    <w:name w:val="heading 2"/>
    <w:basedOn w:val="Normal"/>
    <w:next w:val="Normal"/>
    <w:uiPriority w:val="5"/>
    <w:qFormat/>
    <w:rsid w:val="00C94664"/>
    <w:pPr>
      <w:keepNext/>
      <w:numPr>
        <w:ilvl w:val="1"/>
        <w:numId w:val="1"/>
      </w:numPr>
      <w:tabs>
        <w:tab w:val="clear" w:pos="851"/>
        <w:tab w:val="num" w:pos="709"/>
      </w:tabs>
      <w:spacing w:after="80"/>
      <w:ind w:left="709" w:hanging="709"/>
      <w:outlineLvl w:val="1"/>
    </w:pPr>
    <w:rPr>
      <w:rFonts w:cs="Arial"/>
      <w:b/>
      <w:bCs/>
      <w:iCs/>
      <w:color w:val="262626" w:themeColor="accent2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C94664"/>
    <w:pPr>
      <w:keepNext/>
      <w:numPr>
        <w:ilvl w:val="2"/>
        <w:numId w:val="1"/>
      </w:numPr>
      <w:tabs>
        <w:tab w:val="clear" w:pos="851"/>
        <w:tab w:val="num" w:pos="709"/>
      </w:tabs>
      <w:spacing w:before="240" w:after="80"/>
      <w:ind w:left="709" w:hanging="709"/>
      <w:outlineLvl w:val="2"/>
    </w:pPr>
    <w:rPr>
      <w:rFonts w:cs="Arial"/>
      <w:bCs/>
      <w:sz w:val="22"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F552FE"/>
    <w:pPr>
      <w:keepNext/>
      <w:numPr>
        <w:ilvl w:val="3"/>
        <w:numId w:val="1"/>
      </w:numPr>
      <w:tabs>
        <w:tab w:val="clear" w:pos="851"/>
        <w:tab w:val="num" w:pos="709"/>
      </w:tabs>
      <w:spacing w:before="240" w:after="80"/>
      <w:ind w:left="709" w:hanging="709"/>
      <w:outlineLvl w:val="3"/>
    </w:pPr>
    <w:rPr>
      <w:bCs/>
      <w:i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ED1C24" w:themeColor="accent1"/>
      </w:pBdr>
      <w:spacing w:before="0" w:after="60"/>
    </w:pPr>
    <w:rPr>
      <w:b/>
      <w:color w:val="ED1C24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locked/>
    <w:rsid w:val="00D230B7"/>
    <w:pPr>
      <w:numPr>
        <w:numId w:val="6"/>
      </w:numPr>
    </w:pPr>
  </w:style>
  <w:style w:type="paragraph" w:customStyle="1" w:styleId="EmphasisText1">
    <w:name w:val="Emphasis Text 1"/>
    <w:basedOn w:val="Normal"/>
    <w:link w:val="EmphasisText1Char"/>
    <w:uiPriority w:val="34"/>
    <w:rsid w:val="008D44B4"/>
    <w:rPr>
      <w:b/>
      <w:i/>
      <w:color w:val="262626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262626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D60267"/>
    <w:pPr>
      <w:widowControl w:val="0"/>
    </w:pPr>
    <w:rPr>
      <w:bCs/>
      <w:sz w:val="14"/>
      <w:szCs w:val="20"/>
      <w:lang w:eastAsia="en-GB"/>
    </w:rPr>
  </w:style>
  <w:style w:type="table" w:customStyle="1" w:styleId="4Table">
    <w:name w:val="4 Table"/>
    <w:basedOn w:val="TableNormal"/>
    <w:rsid w:val="00CD5649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</w:style>
  <w:style w:type="paragraph" w:customStyle="1" w:styleId="QuotePull-outText">
    <w:name w:val="Quote Pull-out Text"/>
    <w:basedOn w:val="Normal"/>
    <w:uiPriority w:val="34"/>
    <w:qFormat/>
    <w:rsid w:val="008D44B4"/>
    <w:pPr>
      <w:framePr w:w="3402" w:hSpace="340" w:wrap="around" w:vAnchor="text" w:hAnchor="text" w:xAlign="right" w:y="1"/>
    </w:pPr>
    <w:rPr>
      <w:b/>
      <w:color w:val="262626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D22E0C"/>
    <w:pPr>
      <w:tabs>
        <w:tab w:val="right" w:leader="dot" w:pos="9639"/>
      </w:tabs>
      <w:spacing w:before="0"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D22E0C"/>
    <w:pPr>
      <w:tabs>
        <w:tab w:val="right" w:leader="dot" w:pos="9639"/>
      </w:tabs>
      <w:spacing w:before="0"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D60267"/>
    <w:pPr>
      <w:widowControl w:val="0"/>
      <w:pBdr>
        <w:top w:val="single" w:sz="4" w:space="1" w:color="000000"/>
      </w:pBdr>
      <w:spacing w:after="240"/>
      <w:ind w:left="40" w:right="40"/>
    </w:pPr>
    <w:rPr>
      <w:bCs/>
      <w:sz w:val="14"/>
      <w:szCs w:val="20"/>
      <w:lang w:eastAsia="en-GB"/>
    </w:rPr>
  </w:style>
  <w:style w:type="paragraph" w:styleId="Header">
    <w:name w:val="header"/>
    <w:basedOn w:val="Normal"/>
    <w:link w:val="HeaderChar"/>
    <w:uiPriority w:val="99"/>
    <w:qFormat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before="0"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139D"/>
    <w:pPr>
      <w:tabs>
        <w:tab w:val="center" w:pos="4320"/>
        <w:tab w:val="right" w:pos="8307"/>
      </w:tabs>
      <w:spacing w:before="0" w:after="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before="0"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 w:val="32"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lock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rsid w:val="00664F24"/>
    <w:pPr>
      <w:spacing w:before="0"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uiPriority w:val="24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F800E1"/>
    <w:rPr>
      <w:color w:val="000000" w:themeColor="text1"/>
      <w:spacing w:val="-4"/>
      <w:u w:val="single"/>
    </w:rPr>
  </w:style>
  <w:style w:type="paragraph" w:customStyle="1" w:styleId="MainHeading">
    <w:name w:val="Main Heading"/>
    <w:basedOn w:val="Normal"/>
    <w:uiPriority w:val="54"/>
    <w:qFormat/>
    <w:rsid w:val="00C148F1"/>
    <w:pPr>
      <w:tabs>
        <w:tab w:val="right" w:pos="9057"/>
      </w:tabs>
      <w:spacing w:before="0" w:after="0"/>
      <w:ind w:left="284"/>
    </w:pPr>
    <w:rPr>
      <w:rFonts w:cs="Arial"/>
      <w:b/>
      <w:color w:val="FFFFFF" w:themeColor="background1"/>
      <w:sz w:val="40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370DCA"/>
    <w:rPr>
      <w:b w:val="0"/>
      <w:color w:val="FFCD00" w:themeColor="accent3"/>
      <w:sz w:val="36"/>
    </w:rPr>
  </w:style>
  <w:style w:type="paragraph" w:customStyle="1" w:styleId="SectionNoLHS">
    <w:name w:val="Section No. LHS"/>
    <w:basedOn w:val="Normal"/>
    <w:uiPriority w:val="89"/>
    <w:qFormat/>
    <w:locked/>
    <w:rsid w:val="00D22E0C"/>
    <w:pPr>
      <w:suppressAutoHyphens w:val="0"/>
      <w:spacing w:before="60" w:after="0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ED1C24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ED1C24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locked/>
    <w:rsid w:val="00EE500F"/>
    <w:pPr>
      <w:spacing w:before="0"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before="0"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locked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locked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CD5649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rPr>
        <w:tblHeader/>
      </w:trPr>
      <w:tcPr>
        <w:shd w:val="clear" w:color="auto" w:fill="ED1C24" w:themeFill="accent1"/>
      </w:tcPr>
    </w:tblStylePr>
  </w:style>
  <w:style w:type="table" w:customStyle="1" w:styleId="5TableNoHeader">
    <w:name w:val="5 Table No Header"/>
    <w:basedOn w:val="TableNormal"/>
    <w:locked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CD5649"/>
    <w:tblPr>
      <w:tblStyleRowBandSize w:val="1"/>
      <w:tblStyleColBandSize w:val="1"/>
    </w:tblPr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  <w:tblStylePr w:type="band2Horz">
      <w:rPr>
        <w:rFonts w:ascii="Arial" w:hAnsi="Arial"/>
        <w:sz w:val="18"/>
      </w:rPr>
      <w:tblPr/>
      <w:tcPr>
        <w:shd w:val="clear" w:color="auto" w:fill="BFBFBF" w:themeFill="background1" w:themeFillShade="BF"/>
      </w:tcPr>
    </w:tblStylePr>
  </w:style>
  <w:style w:type="table" w:customStyle="1" w:styleId="3TableTopSide">
    <w:name w:val="3 Table Top &amp; Side"/>
    <w:basedOn w:val="4Table"/>
    <w:rsid w:val="00CD5649"/>
    <w:tblPr/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BFBFBF" w:themeFill="background1" w:themeFillShade="BF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spacing w:before="0"/>
      <w:ind w:left="113"/>
    </w:pPr>
    <w:rPr>
      <w:lang w:eastAsia="en-GB"/>
    </w:rPr>
  </w:style>
  <w:style w:type="paragraph" w:customStyle="1" w:styleId="Bullets1">
    <w:name w:val="Bullets 1"/>
    <w:basedOn w:val="Normal"/>
    <w:uiPriority w:val="12"/>
    <w:rsid w:val="00307042"/>
    <w:pPr>
      <w:numPr>
        <w:numId w:val="5"/>
      </w:numPr>
      <w:spacing w:before="6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2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locked/>
    <w:rsid w:val="00B442E2"/>
    <w:pPr>
      <w:numPr>
        <w:numId w:val="7"/>
      </w:numPr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rsid w:val="00645B0D"/>
    <w:pPr>
      <w:numPr>
        <w:numId w:val="10"/>
      </w:numPr>
      <w:suppressAutoHyphens w:val="0"/>
      <w:spacing w:before="0"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RHS">
    <w:name w:val="Section No. RHS"/>
    <w:basedOn w:val="SectionNoLHS"/>
    <w:uiPriority w:val="84"/>
    <w:qFormat/>
    <w:locked/>
    <w:rsid w:val="00F531EA"/>
    <w:pPr>
      <w:ind w:right="1134"/>
      <w:jc w:val="righ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3F5523"/>
    <w:pPr>
      <w:spacing w:after="120"/>
    </w:pPr>
    <w:rPr>
      <w:rFonts w:ascii="Arial Bold" w:hAnsi="Arial Bold" w:cs="Arial"/>
      <w:b/>
      <w:bCs/>
      <w:color w:val="000000" w:themeColor="text1"/>
      <w:spacing w:val="-4"/>
      <w:kern w:val="32"/>
      <w:sz w:val="25"/>
      <w:szCs w:val="40"/>
    </w:rPr>
  </w:style>
  <w:style w:type="paragraph" w:customStyle="1" w:styleId="Strikethrough">
    <w:name w:val="Strikethrough"/>
    <w:basedOn w:val="Normal"/>
    <w:uiPriority w:val="36"/>
    <w:qFormat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D22E0C"/>
    <w:pPr>
      <w:tabs>
        <w:tab w:val="left" w:pos="1134"/>
        <w:tab w:val="right" w:leader="dot" w:pos="9639"/>
      </w:tabs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262626" w:themeColor="accent2"/>
    </w:rPr>
  </w:style>
  <w:style w:type="paragraph" w:customStyle="1" w:styleId="MainQuoteLarge">
    <w:name w:val="Main Quote Large"/>
    <w:link w:val="MainQuoteLargeChar"/>
    <w:uiPriority w:val="34"/>
    <w:qFormat/>
    <w:rsid w:val="008D44B4"/>
    <w:pPr>
      <w:ind w:left="170" w:hanging="340"/>
    </w:pPr>
    <w:rPr>
      <w:b/>
      <w:color w:val="ED1C24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ED1C24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rsid w:val="008D44B4"/>
    <w:pPr>
      <w:spacing w:before="240" w:after="240" w:line="340" w:lineRule="exact"/>
      <w:ind w:left="340" w:hanging="340"/>
    </w:pPr>
    <w:rPr>
      <w:color w:val="262626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262626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locked/>
    <w:rsid w:val="001866E8"/>
    <w:rPr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AD4DB3"/>
    <w:rPr>
      <w:i/>
      <w:iCs/>
      <w:color w:val="000000" w:themeColor="text1"/>
      <w:spacing w:val="-4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ED1C24" w:themeColor="accent1"/>
        <w:left w:val="single" w:sz="12" w:space="1" w:color="ED1C24" w:themeColor="accent1"/>
        <w:bottom w:val="single" w:sz="12" w:space="2" w:color="ED1C24" w:themeColor="accent1"/>
        <w:right w:val="single" w:sz="12" w:space="2" w:color="ED1C24" w:themeColor="accent1"/>
      </w:pBdr>
      <w:shd w:val="clear" w:color="auto" w:fill="ED1C24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ED1C24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ED1C24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ED1C24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262626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512B0F"/>
    <w:pPr>
      <w:numPr>
        <w:numId w:val="13"/>
      </w:numPr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ED1C24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262626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locked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locked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rsid w:val="008819DA"/>
    <w:rPr>
      <w:b/>
      <w:color w:val="ED1C24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139D"/>
    <w:rPr>
      <w:rFonts w:ascii="Century Gothic" w:hAnsi="Century Gothic"/>
      <w:color w:val="000000" w:themeColor="text1"/>
      <w:spacing w:val="-4"/>
      <w:sz w:val="14"/>
      <w:szCs w:val="24"/>
    </w:rPr>
  </w:style>
  <w:style w:type="paragraph" w:customStyle="1" w:styleId="MainHeaderPg2">
    <w:name w:val="Main Header Pg2"/>
    <w:basedOn w:val="MainHeading"/>
    <w:uiPriority w:val="55"/>
    <w:qFormat/>
    <w:rsid w:val="008566ED"/>
    <w:pPr>
      <w:ind w:left="0"/>
    </w:pPr>
    <w:rPr>
      <w:sz w:val="20"/>
    </w:rPr>
  </w:style>
  <w:style w:type="paragraph" w:customStyle="1" w:styleId="MainSubHeaderPg2">
    <w:name w:val="Main SubHeader Pg2"/>
    <w:basedOn w:val="MainHeading2"/>
    <w:uiPriority w:val="55"/>
    <w:qFormat/>
    <w:rsid w:val="008566ED"/>
    <w:pPr>
      <w:ind w:left="0"/>
    </w:pPr>
    <w:rPr>
      <w:sz w:val="20"/>
    </w:rPr>
  </w:style>
  <w:style w:type="paragraph" w:styleId="Revision">
    <w:name w:val="Revision"/>
    <w:hidden/>
    <w:uiPriority w:val="99"/>
    <w:semiHidden/>
    <w:rsid w:val="00F3379F"/>
    <w:rPr>
      <w:rFonts w:ascii="Century Gothic" w:hAnsi="Century Gothic"/>
      <w:spacing w:val="-4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ue Palette">
  <a:themeElements>
    <a:clrScheme name="BoardCSB">
      <a:dk1>
        <a:sysClr val="windowText" lastClr="000000"/>
      </a:dk1>
      <a:lt1>
        <a:srgbClr val="FFFFFF"/>
      </a:lt1>
      <a:dk2>
        <a:srgbClr val="3F3F3F"/>
      </a:dk2>
      <a:lt2>
        <a:srgbClr val="FFFFFF"/>
      </a:lt2>
      <a:accent1>
        <a:srgbClr val="ED1C24"/>
      </a:accent1>
      <a:accent2>
        <a:srgbClr val="262626"/>
      </a:accent2>
      <a:accent3>
        <a:srgbClr val="FFCD00"/>
      </a:accent3>
      <a:accent4>
        <a:srgbClr val="ED1C24"/>
      </a:accent4>
      <a:accent5>
        <a:srgbClr val="000000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d4e337-4a71-4bae-bdf9-751955bcc08e">
      <Terms xmlns="http://schemas.microsoft.com/office/infopath/2007/PartnerControls"/>
    </lcf76f155ced4ddcb4097134ff3c332f>
    <TaxCatchAll xmlns="f6f2c50c-4da0-4b85-91ac-4a82c205c4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CD14F5D22ED4C91BB16E4FF728A0E" ma:contentTypeVersion="17" ma:contentTypeDescription="Create a new document." ma:contentTypeScope="" ma:versionID="514a8eea2dc8d4685d03f1bad0482a9a">
  <xsd:schema xmlns:xsd="http://www.w3.org/2001/XMLSchema" xmlns:xs="http://www.w3.org/2001/XMLSchema" xmlns:p="http://schemas.microsoft.com/office/2006/metadata/properties" xmlns:ns2="cbd4e337-4a71-4bae-bdf9-751955bcc08e" xmlns:ns3="f6f2c50c-4da0-4b85-91ac-4a82c205c472" targetNamespace="http://schemas.microsoft.com/office/2006/metadata/properties" ma:root="true" ma:fieldsID="7a97865401a316d22e1abfb6a2514a67" ns2:_="" ns3:_="">
    <xsd:import namespace="cbd4e337-4a71-4bae-bdf9-751955bcc08e"/>
    <xsd:import namespace="f6f2c50c-4da0-4b85-91ac-4a82c205c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4e337-4a71-4bae-bdf9-751955bcc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160364-55e1-4895-b5f8-0b200ced2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2c50c-4da0-4b85-91ac-4a82c205c4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45c6c50-d548-4b95-b819-ab91c9c7b425}" ma:internalName="TaxCatchAll" ma:showField="CatchAllData" ma:web="f6f2c50c-4da0-4b85-91ac-4a82c205c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856C2-A9F8-4608-A192-7BA3F36492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B918AB-037B-40B4-B442-49A227ED3056}">
  <ds:schemaRefs>
    <ds:schemaRef ds:uri="http://schemas.microsoft.com/office/2006/metadata/properties"/>
    <ds:schemaRef ds:uri="http://schemas.microsoft.com/office/infopath/2007/PartnerControls"/>
    <ds:schemaRef ds:uri="cbd4e337-4a71-4bae-bdf9-751955bcc08e"/>
    <ds:schemaRef ds:uri="f6f2c50c-4da0-4b85-91ac-4a82c205c472"/>
  </ds:schemaRefs>
</ds:datastoreItem>
</file>

<file path=customXml/itemProps3.xml><?xml version="1.0" encoding="utf-8"?>
<ds:datastoreItem xmlns:ds="http://schemas.openxmlformats.org/officeDocument/2006/customXml" ds:itemID="{AFEF81FC-3F8A-4A50-83BD-93DFDC7E3E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FFDF93-1EF6-45A4-90A3-7B2BECCFA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4e337-4a71-4bae-bdf9-751955bcc08e"/>
    <ds:schemaRef ds:uri="f6f2c50c-4da0-4b85-91ac-4a82c205c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429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Laing O'Rourke Australia Construction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McCallum, Chris</dc:creator>
  <cp:lastModifiedBy>Morrow, Jonathon</cp:lastModifiedBy>
  <cp:revision>2</cp:revision>
  <cp:lastPrinted>2012-06-08T05:33:00Z</cp:lastPrinted>
  <dcterms:created xsi:type="dcterms:W3CDTF">2026-01-20T06:24:00Z</dcterms:created>
  <dcterms:modified xsi:type="dcterms:W3CDTF">2026-01-20T06:24:00Z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0x010100C09CD14F5D22ED4C91BB16E4FF728A0E</vt:lpwstr>
  </property>
  <property fmtid="{D5CDD505-2E9C-101B-9397-08002B2CF9AE}" pid="3" name="ClassificationContentMarkingHeaderShapeIds">
    <vt:lpwstr>311eb8c0,2f16b85f,4c16208a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47f41cc9-f9f5-4116-a8cf-c7b5d298908f_Enabled">
    <vt:lpwstr>true</vt:lpwstr>
  </property>
  <property fmtid="{D5CDD505-2E9C-101B-9397-08002B2CF9AE}" pid="7" name="MSIP_Label_47f41cc9-f9f5-4116-a8cf-c7b5d298908f_SetDate">
    <vt:lpwstr>2024-11-04T21:27:42Z</vt:lpwstr>
  </property>
  <property fmtid="{D5CDD505-2E9C-101B-9397-08002B2CF9AE}" pid="8" name="MSIP_Label_47f41cc9-f9f5-4116-a8cf-c7b5d298908f_Method">
    <vt:lpwstr>Privileged</vt:lpwstr>
  </property>
  <property fmtid="{D5CDD505-2E9C-101B-9397-08002B2CF9AE}" pid="9" name="MSIP_Label_47f41cc9-f9f5-4116-a8cf-c7b5d298908f_Name">
    <vt:lpwstr>Business</vt:lpwstr>
  </property>
  <property fmtid="{D5CDD505-2E9C-101B-9397-08002B2CF9AE}" pid="10" name="MSIP_Label_47f41cc9-f9f5-4116-a8cf-c7b5d298908f_SiteId">
    <vt:lpwstr>95baa318-b818-4676-8a0f-5a95a646c3c1</vt:lpwstr>
  </property>
  <property fmtid="{D5CDD505-2E9C-101B-9397-08002B2CF9AE}" pid="11" name="MSIP_Label_47f41cc9-f9f5-4116-a8cf-c7b5d298908f_ActionId">
    <vt:lpwstr>6cdddf22-d0f0-453f-9c14-9716e981a67b</vt:lpwstr>
  </property>
  <property fmtid="{D5CDD505-2E9C-101B-9397-08002B2CF9AE}" pid="12" name="MSIP_Label_47f41cc9-f9f5-4116-a8cf-c7b5d298908f_ContentBits">
    <vt:lpwstr>1</vt:lpwstr>
  </property>
  <property fmtid="{D5CDD505-2E9C-101B-9397-08002B2CF9AE}" pid="13" name="MediaServiceImageTags">
    <vt:lpwstr/>
  </property>
</Properties>
</file>