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554A79F1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6BEF83B9" w14:textId="77777777" w:rsidR="00FD6BD4" w:rsidRDefault="00E40DB0" w:rsidP="00A71028">
            <w:pPr>
              <w:pStyle w:val="MainHeading"/>
            </w:pPr>
            <w:bookmarkStart w:id="0" w:name="_Toc193866653"/>
            <w:r w:rsidRPr="00BC3F11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3CB6115F" wp14:editId="2FC54F45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BD4">
              <w:t xml:space="preserve">ROAD RAIL VEHICLE </w:t>
            </w:r>
            <w:r w:rsidR="00267829">
              <w:t xml:space="preserve">ELEVATED WORK PLATFORM </w:t>
            </w:r>
          </w:p>
          <w:p w14:paraId="1CB89A4F" w14:textId="605D0757" w:rsidR="00E40DB0" w:rsidRDefault="00CF326B" w:rsidP="00A71028">
            <w:pPr>
              <w:pStyle w:val="MainHeading"/>
            </w:pPr>
            <w:r>
              <w:t xml:space="preserve">PRE-MOBILISATION </w:t>
            </w:r>
          </w:p>
          <w:p w14:paraId="7104840A" w14:textId="77777777" w:rsidR="00E40DB0" w:rsidRDefault="00A96DAB" w:rsidP="006E4B29">
            <w:pPr>
              <w:pStyle w:val="MainHeading2"/>
            </w:pPr>
            <w:r>
              <w:t>CHECKLIST</w:t>
            </w:r>
          </w:p>
        </w:tc>
      </w:tr>
      <w:bookmarkEnd w:id="0"/>
    </w:tbl>
    <w:p w14:paraId="2534EFFD" w14:textId="77777777" w:rsidR="00A96DAB" w:rsidRPr="00A96DAB" w:rsidRDefault="00A96DAB" w:rsidP="00DC4E22">
      <w:pPr>
        <w:pStyle w:val="TableText"/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694"/>
        <w:gridCol w:w="2408"/>
        <w:gridCol w:w="2551"/>
        <w:gridCol w:w="2551"/>
      </w:tblGrid>
      <w:tr w:rsidR="00A71028" w:rsidRPr="00A96DAB" w14:paraId="1EB7D625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AE783CA" w14:textId="77777777" w:rsidR="00A71028" w:rsidRPr="00A96DAB" w:rsidRDefault="00A71028" w:rsidP="00DC4E22">
            <w:pPr>
              <w:spacing w:after="0"/>
            </w:pPr>
            <w:r w:rsidRPr="00DC4E22">
              <w:t xml:space="preserve"> Vehicle Information</w:t>
            </w:r>
          </w:p>
        </w:tc>
      </w:tr>
      <w:tr w:rsidR="00DC4E22" w:rsidRPr="00A96DAB" w14:paraId="0BCBB14A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0D9F035D" w14:textId="77777777" w:rsidR="00DC4E22" w:rsidRPr="00A96DAB" w:rsidRDefault="00DC4E22" w:rsidP="00DC4E22">
            <w:pPr>
              <w:pStyle w:val="TableText"/>
            </w:pPr>
            <w:r w:rsidRPr="00A96DAB">
              <w:t>Asset No. / Registration No.</w:t>
            </w:r>
          </w:p>
        </w:tc>
        <w:tc>
          <w:tcPr>
            <w:tcW w:w="1180" w:type="pct"/>
          </w:tcPr>
          <w:p w14:paraId="2850C9EC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3E5F32FC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Asset description</w:t>
            </w:r>
          </w:p>
        </w:tc>
        <w:tc>
          <w:tcPr>
            <w:tcW w:w="1250" w:type="pct"/>
          </w:tcPr>
          <w:p w14:paraId="6533B5A0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281B0C4F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205D2885" w14:textId="77777777" w:rsidR="00DC4E22" w:rsidRPr="00A96DAB" w:rsidRDefault="00DC4E22" w:rsidP="00DC4E22">
            <w:pPr>
              <w:pStyle w:val="TableText"/>
            </w:pPr>
            <w:r w:rsidRPr="00A96DAB">
              <w:t>Hours / Km</w:t>
            </w:r>
          </w:p>
        </w:tc>
        <w:tc>
          <w:tcPr>
            <w:tcW w:w="1180" w:type="pct"/>
          </w:tcPr>
          <w:p w14:paraId="30E8387B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57CB8912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Date of Hours/Km</w:t>
            </w:r>
          </w:p>
        </w:tc>
        <w:tc>
          <w:tcPr>
            <w:tcW w:w="1250" w:type="pct"/>
          </w:tcPr>
          <w:p w14:paraId="36564ED5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BD4" w:rsidRPr="00A96DAB" w14:paraId="27306F3A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75A14CC7" w14:textId="05C4DAE6" w:rsidR="00FD6BD4" w:rsidRPr="00A96DAB" w:rsidRDefault="00FD6BD4" w:rsidP="00DC4E22">
            <w:pPr>
              <w:pStyle w:val="TableText"/>
            </w:pPr>
            <w:r>
              <w:t>RRV Hours/Km</w:t>
            </w:r>
          </w:p>
        </w:tc>
        <w:tc>
          <w:tcPr>
            <w:tcW w:w="1180" w:type="pct"/>
          </w:tcPr>
          <w:p w14:paraId="480B5A44" w14:textId="77777777" w:rsidR="00FD6BD4" w:rsidRPr="00A96DAB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7692B2CC" w14:textId="1C6B8FC7" w:rsidR="00FD6BD4" w:rsidRPr="00DC4E22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EWP Hours/Km </w:t>
            </w:r>
          </w:p>
        </w:tc>
        <w:tc>
          <w:tcPr>
            <w:tcW w:w="1250" w:type="pct"/>
          </w:tcPr>
          <w:p w14:paraId="74E242FA" w14:textId="77777777" w:rsidR="00FD6BD4" w:rsidRPr="00A96DAB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BD4" w:rsidRPr="00A96DAB" w14:paraId="53448250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6D54C106" w14:textId="7A03D51C" w:rsidR="00FD6BD4" w:rsidRDefault="00FD6BD4" w:rsidP="00DC4E22">
            <w:pPr>
              <w:pStyle w:val="TableText"/>
            </w:pPr>
            <w:r>
              <w:t xml:space="preserve">RRV Next service due </w:t>
            </w:r>
          </w:p>
        </w:tc>
        <w:tc>
          <w:tcPr>
            <w:tcW w:w="1180" w:type="pct"/>
          </w:tcPr>
          <w:p w14:paraId="677DF60B" w14:textId="77777777" w:rsidR="00FD6BD4" w:rsidRPr="00A96DAB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6654EF5E" w14:textId="45E19B24" w:rsidR="00FD6BD4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EWP Next service due</w:t>
            </w:r>
          </w:p>
        </w:tc>
        <w:tc>
          <w:tcPr>
            <w:tcW w:w="1250" w:type="pct"/>
          </w:tcPr>
          <w:p w14:paraId="636FCE26" w14:textId="77777777" w:rsidR="00FD6BD4" w:rsidRPr="00A96DAB" w:rsidRDefault="00FD6BD4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57034577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30B3FEC1" w14:textId="77777777" w:rsidR="00DC4E22" w:rsidRPr="00A96DAB" w:rsidRDefault="00DC4E22" w:rsidP="00DC4E22">
            <w:pPr>
              <w:pStyle w:val="TableText"/>
            </w:pPr>
            <w:r w:rsidRPr="00A96DAB">
              <w:t>Project name</w:t>
            </w:r>
          </w:p>
        </w:tc>
        <w:tc>
          <w:tcPr>
            <w:tcW w:w="1180" w:type="pct"/>
          </w:tcPr>
          <w:p w14:paraId="0440F39B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4ACE2B58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Next Service due (Hours/Km)</w:t>
            </w:r>
          </w:p>
        </w:tc>
        <w:tc>
          <w:tcPr>
            <w:tcW w:w="1250" w:type="pct"/>
          </w:tcPr>
          <w:p w14:paraId="6261A4FC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42ED6C95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338CD1FA" w14:textId="77777777" w:rsidR="00DC4E22" w:rsidRPr="00A96DAB" w:rsidRDefault="00DC4E22" w:rsidP="00DC4E22">
            <w:pPr>
              <w:pStyle w:val="TableText"/>
            </w:pPr>
            <w:r w:rsidRPr="00A96DAB">
              <w:t>Contractor/supplier</w:t>
            </w:r>
          </w:p>
        </w:tc>
        <w:tc>
          <w:tcPr>
            <w:tcW w:w="1180" w:type="pct"/>
          </w:tcPr>
          <w:p w14:paraId="3C60454D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544F80E0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Manufacturer</w:t>
            </w:r>
          </w:p>
        </w:tc>
        <w:tc>
          <w:tcPr>
            <w:tcW w:w="1250" w:type="pct"/>
          </w:tcPr>
          <w:p w14:paraId="090FEC6B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496D" w14:textId="77777777" w:rsidR="00A96DAB" w:rsidRPr="00A96DAB" w:rsidRDefault="00A96DAB" w:rsidP="000D102F">
      <w:pPr>
        <w:pStyle w:val="TableText"/>
      </w:pPr>
    </w:p>
    <w:tbl>
      <w:tblPr>
        <w:tblStyle w:val="4Table"/>
        <w:tblW w:w="10206" w:type="dxa"/>
        <w:tblLook w:val="04A0" w:firstRow="1" w:lastRow="0" w:firstColumn="1" w:lastColumn="0" w:noHBand="0" w:noVBand="1"/>
      </w:tblPr>
      <w:tblGrid>
        <w:gridCol w:w="7715"/>
        <w:gridCol w:w="945"/>
        <w:gridCol w:w="585"/>
        <w:gridCol w:w="961"/>
      </w:tblGrid>
      <w:tr w:rsidR="000D102F" w:rsidRPr="00A96DAB" w14:paraId="4E579A92" w14:textId="77777777" w:rsidTr="0046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15" w:type="dxa"/>
            <w:vMerge w:val="restart"/>
            <w:vAlign w:val="center"/>
          </w:tcPr>
          <w:p w14:paraId="365CB317" w14:textId="77777777" w:rsidR="00A96DAB" w:rsidRPr="000D102F" w:rsidRDefault="00A96DAB" w:rsidP="00A71028">
            <w:pPr>
              <w:spacing w:before="0" w:after="0"/>
              <w:rPr>
                <w:sz w:val="18"/>
              </w:rPr>
            </w:pPr>
            <w:r w:rsidRPr="000D102F">
              <w:rPr>
                <w:sz w:val="18"/>
              </w:rPr>
              <w:t>PART A – Laing O’Rourke Minimum Requirements for Plant</w:t>
            </w:r>
          </w:p>
        </w:tc>
        <w:tc>
          <w:tcPr>
            <w:tcW w:w="1530" w:type="dxa"/>
            <w:gridSpan w:val="2"/>
          </w:tcPr>
          <w:p w14:paraId="1D4F57B1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Owner / Supplier</w:t>
            </w:r>
          </w:p>
        </w:tc>
        <w:tc>
          <w:tcPr>
            <w:tcW w:w="961" w:type="dxa"/>
          </w:tcPr>
          <w:p w14:paraId="07E3EF15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Laing O’Rourke</w:t>
            </w:r>
          </w:p>
        </w:tc>
      </w:tr>
      <w:tr w:rsidR="00A96DAB" w:rsidRPr="00A96DAB" w14:paraId="6ECAF5F7" w14:textId="77777777" w:rsidTr="00464F74">
        <w:tc>
          <w:tcPr>
            <w:tcW w:w="7715" w:type="dxa"/>
            <w:vMerge/>
          </w:tcPr>
          <w:p w14:paraId="11D1B7BF" w14:textId="77777777" w:rsidR="00A96DAB" w:rsidRPr="000D102F" w:rsidRDefault="00A96DAB" w:rsidP="000D102F">
            <w:pPr>
              <w:spacing w:after="0"/>
              <w:rPr>
                <w:sz w:val="1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3582D2A9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YES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76D860AD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NO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6601D165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Approved</w:t>
            </w:r>
          </w:p>
        </w:tc>
      </w:tr>
      <w:tr w:rsidR="00FD6BD4" w:rsidRPr="00A96DAB" w14:paraId="15BBD446" w14:textId="77777777" w:rsidTr="00CC230C">
        <w:tc>
          <w:tcPr>
            <w:tcW w:w="7715" w:type="dxa"/>
            <w:vAlign w:val="center"/>
          </w:tcPr>
          <w:p w14:paraId="7B4B029B" w14:textId="3F622E3F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Interlocking system to ensure that only one set of hi-rail wheels can be raised or lowered at any time for friction drive and hydrostatic hi-rail systems (type 1 and 2)</w:t>
            </w:r>
          </w:p>
        </w:tc>
        <w:sdt>
          <w:sdtPr>
            <w:id w:val="14910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07AFFA8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495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52A0CFF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760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94135DB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0A48F91" w14:textId="77777777" w:rsidTr="00CC230C">
        <w:tc>
          <w:tcPr>
            <w:tcW w:w="7715" w:type="dxa"/>
            <w:vAlign w:val="center"/>
          </w:tcPr>
          <w:p w14:paraId="61CB405E" w14:textId="3494ECB9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High Rail visual alerts for the operator to indicate whether the hi-rail equipment is fully raised or fully lowered. (Not applicable for machines that have 360 degree rotation capability)</w:t>
            </w:r>
          </w:p>
        </w:tc>
        <w:sdt>
          <w:sdtPr>
            <w:id w:val="-20849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D71462A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39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D9DA84E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15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744E7327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FD6BD4" w:rsidRPr="00A96DAB" w14:paraId="082B67F8" w14:textId="77777777" w:rsidTr="00CC230C">
        <w:tc>
          <w:tcPr>
            <w:tcW w:w="7715" w:type="dxa"/>
            <w:vAlign w:val="center"/>
          </w:tcPr>
          <w:p w14:paraId="44244C79" w14:textId="504A33C6" w:rsidR="00FD6BD4" w:rsidRPr="000D102F" w:rsidRDefault="00FD6BD4" w:rsidP="00FD6BD4">
            <w:pPr>
              <w:pStyle w:val="TableText"/>
              <w:spacing w:after="0"/>
              <w:rPr>
                <w:b/>
              </w:rPr>
            </w:pPr>
            <w:r w:rsidRPr="00403062">
              <w:rPr>
                <w:rFonts w:cs="Arial"/>
                <w:szCs w:val="18"/>
              </w:rPr>
              <w:t xml:space="preserve">Park brake system fails safe and able to hold a minimum 1 in 30 </w:t>
            </w:r>
            <w:proofErr w:type="gramStart"/>
            <w:r w:rsidRPr="00403062">
              <w:rPr>
                <w:rFonts w:cs="Arial"/>
                <w:szCs w:val="18"/>
              </w:rPr>
              <w:t>grade?</w:t>
            </w:r>
            <w:proofErr w:type="gramEnd"/>
            <w:r w:rsidRPr="00403062">
              <w:rPr>
                <w:rFonts w:cs="Arial"/>
                <w:szCs w:val="18"/>
              </w:rPr>
              <w:t xml:space="preserve"> (</w:t>
            </w:r>
            <w:proofErr w:type="gramStart"/>
            <w:r w:rsidRPr="00403062">
              <w:rPr>
                <w:rFonts w:cs="Arial"/>
                <w:szCs w:val="18"/>
              </w:rPr>
              <w:t>for</w:t>
            </w:r>
            <w:proofErr w:type="gramEnd"/>
            <w:r w:rsidRPr="00403062">
              <w:rPr>
                <w:rFonts w:cs="Arial"/>
                <w:szCs w:val="18"/>
              </w:rPr>
              <w:t xml:space="preserve"> applicable systems)</w:t>
            </w:r>
          </w:p>
        </w:tc>
        <w:sdt>
          <w:sdtPr>
            <w:id w:val="-180707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F968A89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98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D4D8124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4611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715FED9C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9E3D2BD" w14:textId="77777777" w:rsidTr="00CC230C">
        <w:tc>
          <w:tcPr>
            <w:tcW w:w="7715" w:type="dxa"/>
            <w:vAlign w:val="center"/>
          </w:tcPr>
          <w:p w14:paraId="044056F6" w14:textId="49B1001B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Are service brakes fail safe and/or backed up with secondary brake (applicable systems)</w:t>
            </w:r>
          </w:p>
        </w:tc>
        <w:sdt>
          <w:sdtPr>
            <w:id w:val="3748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354C1E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13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559EBC83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996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5B2DD6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5D06FA6" w14:textId="77777777" w:rsidTr="00CC230C">
        <w:tc>
          <w:tcPr>
            <w:tcW w:w="7715" w:type="dxa"/>
            <w:vAlign w:val="center"/>
          </w:tcPr>
          <w:p w14:paraId="34188A35" w14:textId="265DE919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Braking capability on all four wheels that are in contact with rail.</w:t>
            </w:r>
          </w:p>
        </w:tc>
        <w:sdt>
          <w:sdtPr>
            <w:id w:val="17494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2C7ADC4F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94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062A05D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7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2AEC535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C1694A7" w14:textId="77777777" w:rsidTr="00CC230C">
        <w:tc>
          <w:tcPr>
            <w:tcW w:w="7715" w:type="dxa"/>
            <w:vAlign w:val="center"/>
          </w:tcPr>
          <w:p w14:paraId="08582307" w14:textId="7BC41D06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For friction drive and hydrostatic </w:t>
            </w:r>
            <w:proofErr w:type="gramStart"/>
            <w:r w:rsidRPr="00403062">
              <w:rPr>
                <w:rFonts w:cs="Arial"/>
                <w:szCs w:val="18"/>
              </w:rPr>
              <w:t>RRV’s;</w:t>
            </w:r>
            <w:proofErr w:type="gramEnd"/>
            <w:r w:rsidRPr="00403062">
              <w:rPr>
                <w:rFonts w:cs="Arial"/>
                <w:szCs w:val="18"/>
              </w:rPr>
              <w:t xml:space="preserve"> if powered down the hi-rail braking still applied?</w:t>
            </w:r>
          </w:p>
        </w:tc>
        <w:sdt>
          <w:sdtPr>
            <w:id w:val="-89358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844705A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6584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496F800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49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EB4E088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8F6F291" w14:textId="77777777" w:rsidTr="00CC230C">
        <w:tc>
          <w:tcPr>
            <w:tcW w:w="7715" w:type="dxa"/>
            <w:vAlign w:val="center"/>
          </w:tcPr>
          <w:p w14:paraId="29519CF1" w14:textId="2D9A712F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Does the emergency off tracking system have interlocking to prevent both front and rear hi-rail modules from being operated at the same time to prevent a runaway?</w:t>
            </w:r>
          </w:p>
        </w:tc>
        <w:sdt>
          <w:sdtPr>
            <w:id w:val="101727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AFE8DF6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295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5298E9FD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7417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F555DA9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4072C24" w14:textId="77777777" w:rsidTr="00CC230C">
        <w:tc>
          <w:tcPr>
            <w:tcW w:w="7715" w:type="dxa"/>
            <w:vAlign w:val="center"/>
          </w:tcPr>
          <w:p w14:paraId="54C453CE" w14:textId="18F4D13F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Hydraulic cylinder burst control fitted to hi-rail modules (unless module is over-centre design)</w:t>
            </w:r>
          </w:p>
        </w:tc>
        <w:sdt>
          <w:sdtPr>
            <w:id w:val="-83561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0ACFE958" w14:textId="798FE012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710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653790D6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3411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FBC409B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ABE7DE9" w14:textId="77777777" w:rsidTr="00CC230C">
        <w:tc>
          <w:tcPr>
            <w:tcW w:w="7715" w:type="dxa"/>
            <w:vAlign w:val="center"/>
          </w:tcPr>
          <w:p w14:paraId="72350C89" w14:textId="030C2812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Applicable signage in cabin to inform operator of the height of the RRV in travel mode </w:t>
            </w:r>
            <w:proofErr w:type="gramStart"/>
            <w:r w:rsidRPr="00403062">
              <w:rPr>
                <w:rFonts w:cs="Arial"/>
                <w:szCs w:val="18"/>
              </w:rPr>
              <w:t>and;</w:t>
            </w:r>
            <w:proofErr w:type="gramEnd"/>
            <w:r w:rsidRPr="00403062">
              <w:rPr>
                <w:rFonts w:cs="Arial"/>
                <w:szCs w:val="18"/>
              </w:rPr>
              <w:t xml:space="preserve"> the maximum allowable speed on track (forward and reverse) </w:t>
            </w:r>
          </w:p>
        </w:tc>
        <w:sdt>
          <w:sdtPr>
            <w:id w:val="-70964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782ECB18" w14:textId="3F380356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48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6324424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1544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16CECA0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A1DA439" w14:textId="77777777" w:rsidTr="00CC230C">
        <w:tc>
          <w:tcPr>
            <w:tcW w:w="7715" w:type="dxa"/>
            <w:vAlign w:val="center"/>
          </w:tcPr>
          <w:p w14:paraId="48F10792" w14:textId="0469E746" w:rsidR="00FD6BD4" w:rsidRPr="00A96DAB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Horn appropriate for the working conditions (</w:t>
            </w:r>
            <w:proofErr w:type="gramStart"/>
            <w:r w:rsidRPr="00403062">
              <w:rPr>
                <w:rFonts w:cs="Arial"/>
                <w:szCs w:val="18"/>
              </w:rPr>
              <w:t>i.e.</w:t>
            </w:r>
            <w:proofErr w:type="gramEnd"/>
            <w:r w:rsidRPr="00403062">
              <w:rPr>
                <w:rFonts w:cs="Arial"/>
                <w:szCs w:val="18"/>
              </w:rPr>
              <w:t xml:space="preserve"> loud enough to be heard out on the track or other working area) </w:t>
            </w:r>
          </w:p>
        </w:tc>
        <w:sdt>
          <w:sdtPr>
            <w:id w:val="6797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61BC4128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456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E1C8290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2119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76C9786B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3151E39A" w14:textId="77777777" w:rsidTr="00CC230C">
        <w:tc>
          <w:tcPr>
            <w:tcW w:w="7715" w:type="dxa"/>
            <w:vAlign w:val="center"/>
          </w:tcPr>
          <w:p w14:paraId="0297B3FB" w14:textId="6DDA2CC4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The controls for the engagement of the hi-rail are operated from the cabin or from the scissor lift platform</w:t>
            </w:r>
          </w:p>
        </w:tc>
        <w:sdt>
          <w:sdtPr>
            <w:id w:val="-72875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10E05245" w14:textId="27F8F6C3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730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8C0C962" w14:textId="32A0B987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1544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6FA7470" w14:textId="5AFA3B7F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78F5B46" w14:textId="77777777" w:rsidTr="00CC230C">
        <w:tc>
          <w:tcPr>
            <w:tcW w:w="7715" w:type="dxa"/>
            <w:vAlign w:val="center"/>
          </w:tcPr>
          <w:p w14:paraId="177D3BE9" w14:textId="65F43ED9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Hi-rail module ID plate fitted to front and rear hi-rail.</w:t>
            </w:r>
          </w:p>
        </w:tc>
        <w:sdt>
          <w:sdtPr>
            <w:id w:val="204671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A700973" w14:textId="26A5C9B3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14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77275644" w14:textId="61B2FE4F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961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B257892" w14:textId="2AD31616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ECCD119" w14:textId="77777777" w:rsidTr="00CC230C">
        <w:tc>
          <w:tcPr>
            <w:tcW w:w="7715" w:type="dxa"/>
            <w:vAlign w:val="center"/>
          </w:tcPr>
          <w:p w14:paraId="04ABDD33" w14:textId="661BEBDD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Hi-rail gear can be secured for road transport.</w:t>
            </w:r>
          </w:p>
        </w:tc>
        <w:sdt>
          <w:sdtPr>
            <w:id w:val="134790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50519850" w14:textId="7F03075B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04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654D0409" w14:textId="323E2532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4393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6A0B857" w14:textId="1525C1D0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47244D0F" w14:textId="77777777" w:rsidTr="00464F74">
        <w:tc>
          <w:tcPr>
            <w:tcW w:w="7715" w:type="dxa"/>
          </w:tcPr>
          <w:p w14:paraId="58345FBD" w14:textId="77777777" w:rsidR="00FD6BD4" w:rsidRPr="00082E24" w:rsidRDefault="00FD6BD4" w:rsidP="00FD6BD4">
            <w:pPr>
              <w:pStyle w:val="TableText"/>
              <w:spacing w:after="0"/>
              <w:rPr>
                <w:rFonts w:cs="Arial"/>
                <w:szCs w:val="18"/>
              </w:rPr>
            </w:pPr>
            <w:r w:rsidRPr="00082E24">
              <w:rPr>
                <w:rFonts w:cs="Arial"/>
                <w:szCs w:val="18"/>
              </w:rPr>
              <w:t xml:space="preserve">A Fire extinguisher minimum 1.5kg dry chemical (class ABE) and tested and tagged within 6 months. Date: </w:t>
            </w:r>
            <w:sdt>
              <w:sdtPr>
                <w:rPr>
                  <w:rFonts w:cs="Arial"/>
                  <w:szCs w:val="18"/>
                </w:rPr>
                <w:id w:val="-287206551"/>
                <w:placeholder>
                  <w:docPart w:val="BB654AFAA27A4D599673486746069A63"/>
                </w:placeholder>
                <w:showingPlcHdr/>
              </w:sdtPr>
              <w:sdtContent>
                <w:r w:rsidRPr="00082E24">
                  <w:rPr>
                    <w:rStyle w:val="PlaceholderText"/>
                    <w:rFonts w:cs="Arial"/>
                    <w:szCs w:val="18"/>
                  </w:rPr>
                  <w:t xml:space="preserve"> </w:t>
                </w:r>
              </w:sdtContent>
            </w:sdt>
          </w:p>
          <w:p w14:paraId="3CC76B68" w14:textId="6C49C96C" w:rsidR="00FD6BD4" w:rsidRDefault="00FD6BD4" w:rsidP="00FD6BD4">
            <w:pPr>
              <w:pStyle w:val="TableText"/>
              <w:spacing w:after="0"/>
            </w:pPr>
            <w:r w:rsidRPr="00082E24">
              <w:rPr>
                <w:rFonts w:cs="Arial"/>
                <w:szCs w:val="18"/>
              </w:rPr>
              <w:t xml:space="preserve">Boom Type &amp; diesel powered EWP’s Fire extinguisher minimum 4.5kg (class ABE) and tested and tagged within 6 months. Date: </w:t>
            </w:r>
            <w:sdt>
              <w:sdtPr>
                <w:rPr>
                  <w:rFonts w:cs="Arial"/>
                  <w:szCs w:val="18"/>
                </w:rPr>
                <w:id w:val="2137516789"/>
                <w:placeholder>
                  <w:docPart w:val="C55A63B368D54E2DACF8393A22D82EFD"/>
                </w:placeholder>
                <w:showingPlcHdr/>
              </w:sdtPr>
              <w:sdtContent>
                <w:r w:rsidRPr="00082E24">
                  <w:rPr>
                    <w:rFonts w:cs="Arial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179544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9704EB2" w14:textId="4E9EFC02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560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7487DB4D" w14:textId="237FB98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7960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AF5149B" w14:textId="75FD83E0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F90BC35" w14:textId="77777777" w:rsidTr="00464F74">
        <w:tc>
          <w:tcPr>
            <w:tcW w:w="7715" w:type="dxa"/>
          </w:tcPr>
          <w:p w14:paraId="4702E76A" w14:textId="1D14F53E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UHF Radio and aerial </w:t>
            </w:r>
          </w:p>
        </w:tc>
        <w:sdt>
          <w:sdtPr>
            <w:id w:val="-147088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55749703" w14:textId="626256EF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106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74D22F32" w14:textId="6BC190B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5050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E697A97" w14:textId="7BD8B9F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B8F248E" w14:textId="77777777" w:rsidTr="00464F74">
        <w:tc>
          <w:tcPr>
            <w:tcW w:w="7715" w:type="dxa"/>
          </w:tcPr>
          <w:p w14:paraId="31FE97F5" w14:textId="4811115B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Travel / slewing alarm (beep or squawk as per client requirements)</w:t>
            </w:r>
          </w:p>
        </w:tc>
        <w:sdt>
          <w:sdtPr>
            <w:id w:val="-1812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0F185F2F" w14:textId="4462B5F5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4764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50844FF" w14:textId="19EB5CA3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8476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94BC9F3" w14:textId="754D8A8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516DBC54" w14:textId="77777777" w:rsidTr="00464F74">
        <w:tc>
          <w:tcPr>
            <w:tcW w:w="7715" w:type="dxa"/>
          </w:tcPr>
          <w:p w14:paraId="7EFF579A" w14:textId="51D3B4FC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Lockable battery isolation switch with identification decal</w:t>
            </w:r>
          </w:p>
        </w:tc>
        <w:sdt>
          <w:sdtPr>
            <w:id w:val="-160363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24D0A183" w14:textId="296AC639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50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72D0EE16" w14:textId="0137F690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8554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44AB77B" w14:textId="5AFAA63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49FF330F" w14:textId="77777777" w:rsidTr="00464F74">
        <w:tc>
          <w:tcPr>
            <w:tcW w:w="7715" w:type="dxa"/>
          </w:tcPr>
          <w:p w14:paraId="0C750447" w14:textId="41D31B16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Emergency stop switch (with decal) on upper and lower levels</w:t>
            </w:r>
          </w:p>
        </w:tc>
        <w:sdt>
          <w:sdtPr>
            <w:id w:val="89648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0031C940" w14:textId="4AB6788B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524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10256BC" w14:textId="0A63614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80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1C62827" w14:textId="2197F5FA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440DE33" w14:textId="77777777" w:rsidTr="00464F74">
        <w:tc>
          <w:tcPr>
            <w:tcW w:w="7715" w:type="dxa"/>
          </w:tcPr>
          <w:p w14:paraId="4E6890F5" w14:textId="5AC2F847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Guarding (lockable door and/or limit switch and/or guarding over parts)</w:t>
            </w:r>
          </w:p>
        </w:tc>
        <w:sdt>
          <w:sdtPr>
            <w:id w:val="48135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1C8DE03F" w14:textId="429353F0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91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9E0912E" w14:textId="6052F313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055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072E3F59" w14:textId="69440175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C91EF7C" w14:textId="77777777" w:rsidTr="00464F74">
        <w:tc>
          <w:tcPr>
            <w:tcW w:w="7715" w:type="dxa"/>
          </w:tcPr>
          <w:p w14:paraId="4A25C64E" w14:textId="04BB9B1B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Safety signage in place for pinch points, warnings, power lines, emergency etc.</w:t>
            </w:r>
          </w:p>
        </w:tc>
        <w:sdt>
          <w:sdtPr>
            <w:id w:val="-124602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26356D76" w14:textId="70F8D25F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3887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6AB51A83" w14:textId="14AB83CB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9129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0C6FAD7" w14:textId="12EBD133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51C71418" w14:textId="77777777" w:rsidTr="00464F74">
        <w:tc>
          <w:tcPr>
            <w:tcW w:w="7715" w:type="dxa"/>
          </w:tcPr>
          <w:p w14:paraId="77F30C0F" w14:textId="2C3A1016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Safe access onto machines (three points of contact)</w:t>
            </w:r>
          </w:p>
        </w:tc>
        <w:sdt>
          <w:sdtPr>
            <w:id w:val="-151112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222A278" w14:textId="7BC54BD1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111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45BFBBB9" w14:textId="5AFA9D4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553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79171C9" w14:textId="5B701BC8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DFA1AE0" w14:textId="77777777" w:rsidTr="00464F74">
        <w:tc>
          <w:tcPr>
            <w:tcW w:w="7715" w:type="dxa"/>
          </w:tcPr>
          <w:p w14:paraId="2B71124C" w14:textId="4A87D516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Basket/platform with </w:t>
            </w:r>
            <w:proofErr w:type="gramStart"/>
            <w:r w:rsidRPr="00403062">
              <w:rPr>
                <w:rFonts w:cs="Arial"/>
                <w:szCs w:val="18"/>
              </w:rPr>
              <w:t>hand rails</w:t>
            </w:r>
            <w:proofErr w:type="gramEnd"/>
            <w:r w:rsidRPr="00403062">
              <w:rPr>
                <w:rFonts w:cs="Arial"/>
                <w:szCs w:val="18"/>
              </w:rPr>
              <w:t xml:space="preserve"> on all sides</w:t>
            </w:r>
          </w:p>
        </w:tc>
        <w:sdt>
          <w:sdtPr>
            <w:id w:val="-157234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2BD7C833" w14:textId="76E6BEF0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580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0281729" w14:textId="0D3803F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720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D0D3012" w14:textId="38FDABB2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70B797E" w14:textId="77777777" w:rsidTr="00464F74">
        <w:tc>
          <w:tcPr>
            <w:tcW w:w="7715" w:type="dxa"/>
          </w:tcPr>
          <w:p w14:paraId="40099D9D" w14:textId="58069691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Kick plates around all edges of basket/platform</w:t>
            </w:r>
          </w:p>
        </w:tc>
        <w:sdt>
          <w:sdtPr>
            <w:id w:val="-202100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BF05CC3" w14:textId="320AB4B3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35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5F237EAD" w14:textId="679ECEBF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3000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FBFAAE1" w14:textId="526E648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D7305BE" w14:textId="77777777" w:rsidTr="00464F74">
        <w:tc>
          <w:tcPr>
            <w:tcW w:w="7715" w:type="dxa"/>
          </w:tcPr>
          <w:p w14:paraId="50129628" w14:textId="0FCB0FE5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lastRenderedPageBreak/>
              <w:t>Designated harness anchor points (undamaged, labelled)</w:t>
            </w:r>
          </w:p>
        </w:tc>
        <w:sdt>
          <w:sdtPr>
            <w:id w:val="-97575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74175159" w14:textId="70129103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913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D98B4D9" w14:textId="13520C5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433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65EC9DE" w14:textId="4DB11165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7CE37B8" w14:textId="77777777" w:rsidTr="00464F74">
        <w:tc>
          <w:tcPr>
            <w:tcW w:w="7715" w:type="dxa"/>
          </w:tcPr>
          <w:p w14:paraId="1E16F0CD" w14:textId="7C2D8826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Gate or drop bar self closes and held by latch, </w:t>
            </w:r>
            <w:proofErr w:type="gramStart"/>
            <w:r w:rsidRPr="00403062">
              <w:rPr>
                <w:rFonts w:cs="Arial"/>
                <w:szCs w:val="18"/>
              </w:rPr>
              <w:t>spring</w:t>
            </w:r>
            <w:proofErr w:type="gramEnd"/>
            <w:r w:rsidRPr="00403062">
              <w:rPr>
                <w:rFonts w:cs="Arial"/>
                <w:szCs w:val="18"/>
              </w:rPr>
              <w:t xml:space="preserve"> or gravity</w:t>
            </w:r>
          </w:p>
        </w:tc>
        <w:sdt>
          <w:sdtPr>
            <w:id w:val="13668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7120B0C7" w14:textId="1CF51FB8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35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0E2AA700" w14:textId="02CE8906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6815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5556346" w14:textId="486B60FA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E3A9114" w14:textId="77777777" w:rsidTr="00464F74">
        <w:tc>
          <w:tcPr>
            <w:tcW w:w="7715" w:type="dxa"/>
          </w:tcPr>
          <w:p w14:paraId="3C08ACAD" w14:textId="79CD1057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Safe Working Load (SWL) marked clearly on platform and compliance plate</w:t>
            </w:r>
          </w:p>
        </w:tc>
        <w:sdt>
          <w:sdtPr>
            <w:id w:val="-196603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3D52E02" w14:textId="5A7440B2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35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452CF4E" w14:textId="38E2D065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7716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7E7AF3D" w14:textId="70618376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D156DCF" w14:textId="77777777" w:rsidTr="00464F74">
        <w:tc>
          <w:tcPr>
            <w:tcW w:w="7715" w:type="dxa"/>
          </w:tcPr>
          <w:p w14:paraId="1EEC1D3C" w14:textId="4AF8C13B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Maximum allowable side force clearly marked on platform</w:t>
            </w:r>
          </w:p>
        </w:tc>
        <w:sdt>
          <w:sdtPr>
            <w:id w:val="114593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632A4B94" w14:textId="6DB63AC1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22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68A2633A" w14:textId="7B403A58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1049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8C58894" w14:textId="6A0B435E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7827E80" w14:textId="77777777" w:rsidTr="00464F74">
        <w:tc>
          <w:tcPr>
            <w:tcW w:w="7715" w:type="dxa"/>
          </w:tcPr>
          <w:p w14:paraId="4E1D0B52" w14:textId="4419D65D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Maximum allowable chassis inclination (side slope) clearly marked on compliance plate</w:t>
            </w:r>
          </w:p>
        </w:tc>
        <w:sdt>
          <w:sdtPr>
            <w:id w:val="84752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B481BE2" w14:textId="4D2461A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7687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286297CD" w14:textId="07C37B8C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81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966601F" w14:textId="71675397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0401C9C" w14:textId="77777777" w:rsidTr="00464F74">
        <w:tc>
          <w:tcPr>
            <w:tcW w:w="7715" w:type="dxa"/>
          </w:tcPr>
          <w:p w14:paraId="2E419723" w14:textId="77777777" w:rsidR="00FD6BD4" w:rsidRPr="00403062" w:rsidRDefault="00FD6BD4" w:rsidP="00FD6BD4">
            <w:pPr>
              <w:pStyle w:val="TableText"/>
              <w:spacing w:after="0"/>
              <w:rPr>
                <w:rFonts w:cs="Arial"/>
                <w:szCs w:val="18"/>
              </w:rPr>
            </w:pPr>
            <w:r w:rsidRPr="00403062">
              <w:rPr>
                <w:rFonts w:cs="Arial"/>
                <w:szCs w:val="18"/>
              </w:rPr>
              <w:t>Wind rating marked on platform, includes indoor and outdoor use.</w:t>
            </w:r>
          </w:p>
          <w:p w14:paraId="13D486B2" w14:textId="254FDC07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Outdoor use MUST be at least 12.5m/s</w:t>
            </w:r>
          </w:p>
        </w:tc>
        <w:sdt>
          <w:sdtPr>
            <w:id w:val="31307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5B40061F" w14:textId="5AD7CD40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186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4237BA97" w14:textId="014D8D9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988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EFDF8D6" w14:textId="173E83EC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1B14A08" w14:textId="77777777" w:rsidTr="00464F74">
        <w:tc>
          <w:tcPr>
            <w:tcW w:w="7715" w:type="dxa"/>
          </w:tcPr>
          <w:p w14:paraId="7C53385B" w14:textId="03B8C8DF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All controls/instruments (platform &amp; ground) clearly labelled and legible</w:t>
            </w:r>
          </w:p>
        </w:tc>
        <w:sdt>
          <w:sdtPr>
            <w:id w:val="98474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1FA5FF16" w14:textId="5457BDF1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154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E37A491" w14:textId="451E974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7160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77B123A4" w14:textId="419EADA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36636E72" w14:textId="77777777" w:rsidTr="00464F74">
        <w:tc>
          <w:tcPr>
            <w:tcW w:w="7715" w:type="dxa"/>
          </w:tcPr>
          <w:p w14:paraId="635BF786" w14:textId="62FEBBB2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Dead-man function integral to controls</w:t>
            </w:r>
          </w:p>
        </w:tc>
        <w:sdt>
          <w:sdtPr>
            <w:id w:val="17400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5A33CB3C" w14:textId="754A3574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702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008AACB" w14:textId="174587B7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5694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78CFA19" w14:textId="61742FFA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57E8B30" w14:textId="77777777" w:rsidTr="00464F74">
        <w:tc>
          <w:tcPr>
            <w:tcW w:w="7715" w:type="dxa"/>
          </w:tcPr>
          <w:p w14:paraId="6C247CB4" w14:textId="61738DB4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Electrical Hazard ‘NO-GO ZONE’ decal fitted and legible</w:t>
            </w:r>
            <w:r w:rsidRPr="00403062">
              <w:rPr>
                <w:rFonts w:cs="Arial"/>
                <w:b/>
                <w:szCs w:val="18"/>
              </w:rPr>
              <w:t xml:space="preserve"> </w:t>
            </w:r>
          </w:p>
        </w:tc>
        <w:sdt>
          <w:sdtPr>
            <w:id w:val="-13538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ED10930" w14:textId="3CA8B443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48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445A63C2" w14:textId="3EBAAF4A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4313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AB1E3D7" w14:textId="1AE36EBF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460791B8" w14:textId="77777777" w:rsidTr="00464F74">
        <w:tc>
          <w:tcPr>
            <w:tcW w:w="7715" w:type="dxa"/>
          </w:tcPr>
          <w:p w14:paraId="0E99A07C" w14:textId="29101DC4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Basket control levers protected from unintended operation (</w:t>
            </w:r>
            <w:proofErr w:type="gramStart"/>
            <w:r w:rsidRPr="00403062">
              <w:rPr>
                <w:rFonts w:cs="Arial"/>
                <w:szCs w:val="18"/>
              </w:rPr>
              <w:t>e.g.</w:t>
            </w:r>
            <w:proofErr w:type="gramEnd"/>
            <w:r w:rsidRPr="00403062">
              <w:rPr>
                <w:rFonts w:cs="Arial"/>
                <w:szCs w:val="18"/>
              </w:rPr>
              <w:t xml:space="preserve"> guard)</w:t>
            </w:r>
          </w:p>
        </w:tc>
        <w:sdt>
          <w:sdtPr>
            <w:id w:val="-48724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36AE5B09" w14:textId="11D41609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990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59E745A1" w14:textId="56E0FB47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386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86717C5" w14:textId="1014BDA5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3C767E7" w14:textId="77777777" w:rsidTr="00CC230C">
        <w:tc>
          <w:tcPr>
            <w:tcW w:w="7715" w:type="dxa"/>
            <w:vAlign w:val="center"/>
          </w:tcPr>
          <w:p w14:paraId="329E9183" w14:textId="6A52A6D7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 xml:space="preserve">For Telescopic boom lifts: Secondary guarding system. Protective structures must be fitted with push bars. </w:t>
            </w:r>
          </w:p>
        </w:tc>
        <w:sdt>
          <w:sdtPr>
            <w:id w:val="15766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08411194" w14:textId="3D1127AC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774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434C1D14" w14:textId="5147FC2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8222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A045896" w14:textId="51A061F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FA7CF24" w14:textId="77777777" w:rsidTr="00CC230C">
        <w:tc>
          <w:tcPr>
            <w:tcW w:w="7715" w:type="dxa"/>
            <w:vAlign w:val="center"/>
          </w:tcPr>
          <w:p w14:paraId="50B58F99" w14:textId="7FD7809C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Rated lifting points c/w identification decal (where fitted)</w:t>
            </w:r>
          </w:p>
        </w:tc>
        <w:sdt>
          <w:sdtPr>
            <w:id w:val="36727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6052C609" w14:textId="5DC4441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9390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62841EDC" w14:textId="4D75497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2935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01A0C4BA" w14:textId="2790915B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49686997" w14:textId="77777777" w:rsidTr="00464F74">
        <w:tc>
          <w:tcPr>
            <w:tcW w:w="7715" w:type="dxa"/>
          </w:tcPr>
          <w:p w14:paraId="5C73D032" w14:textId="096DE034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Tare and GVM weights decals. Verify allowable axle weights for your State Law against the GVM sticker.</w:t>
            </w:r>
          </w:p>
        </w:tc>
        <w:sdt>
          <w:sdtPr>
            <w:id w:val="122209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6206E741" w14:textId="70F16AC5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854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3DE28154" w14:textId="2EDD008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1635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5884FC1" w14:textId="6F692C7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7B477A3" w14:textId="77777777" w:rsidTr="00464F74">
        <w:tc>
          <w:tcPr>
            <w:tcW w:w="7715" w:type="dxa"/>
          </w:tcPr>
          <w:p w14:paraId="7836C8BB" w14:textId="573EE45C" w:rsidR="00FD6BD4" w:rsidRDefault="00FD6BD4" w:rsidP="00FD6BD4">
            <w:pPr>
              <w:pStyle w:val="TableText"/>
              <w:spacing w:after="0"/>
            </w:pPr>
            <w:r w:rsidRPr="00403062">
              <w:rPr>
                <w:rFonts w:cs="Arial"/>
                <w:szCs w:val="18"/>
              </w:rPr>
              <w:t>Flashing amber beacon visible from 360 degrees</w:t>
            </w:r>
          </w:p>
        </w:tc>
        <w:sdt>
          <w:sdtPr>
            <w:id w:val="161840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68BFB554" w14:textId="121E4FE8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85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D9C3A0C" w14:textId="66F0B37B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0784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0D6BB2BB" w14:textId="3B225F09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7C1E42E" w14:textId="77777777" w:rsidTr="00464F74">
        <w:tc>
          <w:tcPr>
            <w:tcW w:w="7715" w:type="dxa"/>
          </w:tcPr>
          <w:p w14:paraId="09AF4CB5" w14:textId="22CB837A" w:rsidR="00FD6BD4" w:rsidRDefault="00FD6BD4" w:rsidP="00FD6BD4">
            <w:pPr>
              <w:pStyle w:val="TableText"/>
              <w:spacing w:after="0"/>
            </w:pPr>
            <w:r w:rsidRPr="004F4608">
              <w:rPr>
                <w:rFonts w:cs="Arial"/>
                <w:szCs w:val="18"/>
              </w:rPr>
              <w:t>Reversing Camera</w:t>
            </w:r>
            <w:r>
              <w:rPr>
                <w:rFonts w:cs="Arial"/>
                <w:szCs w:val="18"/>
              </w:rPr>
              <w:t xml:space="preserve"> (colour) </w:t>
            </w:r>
            <w:r w:rsidRPr="004F4608">
              <w:rPr>
                <w:rFonts w:cs="Arial"/>
                <w:szCs w:val="18"/>
              </w:rPr>
              <w:t>fitted (where the operator does not have direct vision behind the plant)</w:t>
            </w:r>
          </w:p>
        </w:tc>
        <w:sdt>
          <w:sdtPr>
            <w:id w:val="-87554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251E650B" w14:textId="31438449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975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1A170DB2" w14:textId="36648A7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844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01753012" w14:textId="4A205331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0ABAE20" w14:textId="77777777" w:rsidTr="00464F74">
        <w:tc>
          <w:tcPr>
            <w:tcW w:w="7715" w:type="dxa"/>
          </w:tcPr>
          <w:p w14:paraId="4CEFC5A1" w14:textId="2899312A" w:rsidR="00FD6BD4" w:rsidRPr="00A96DAB" w:rsidRDefault="00FD6BD4" w:rsidP="00FD6BD4">
            <w:pPr>
              <w:pStyle w:val="TableText"/>
              <w:spacing w:after="0"/>
            </w:pPr>
            <w:r w:rsidRPr="00917701">
              <w:t>Hold Point: Confirm Project specific / Client addition requirements</w:t>
            </w:r>
          </w:p>
        </w:tc>
        <w:tc>
          <w:tcPr>
            <w:tcW w:w="945" w:type="dxa"/>
          </w:tcPr>
          <w:p w14:paraId="257D7D3E" w14:textId="2CE03A43" w:rsidR="00FD6BD4" w:rsidRPr="00A96DAB" w:rsidRDefault="00FD6BD4" w:rsidP="00FD6BD4">
            <w:pPr>
              <w:pStyle w:val="TableText"/>
              <w:spacing w:after="0"/>
              <w:jc w:val="center"/>
            </w:pPr>
            <w:r w:rsidRPr="00917701">
              <w:t>Signature:</w:t>
            </w:r>
          </w:p>
        </w:tc>
        <w:sdt>
          <w:sdtPr>
            <w:id w:val="63707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</w:tcPr>
              <w:p w14:paraId="5A3A7F80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1153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13A3263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F9ECB89" w14:textId="77777777" w:rsidTr="00464F74">
        <w:tc>
          <w:tcPr>
            <w:tcW w:w="7715" w:type="dxa"/>
          </w:tcPr>
          <w:p w14:paraId="5543B0E7" w14:textId="6100C684" w:rsidR="00FD6BD4" w:rsidRPr="007642D2" w:rsidRDefault="00FD6BD4" w:rsidP="00FD6BD4">
            <w:pPr>
              <w:pStyle w:val="TableText"/>
            </w:pPr>
          </w:p>
        </w:tc>
        <w:tc>
          <w:tcPr>
            <w:tcW w:w="945" w:type="dxa"/>
          </w:tcPr>
          <w:p w14:paraId="20E67F5D" w14:textId="77777777" w:rsidR="00FD6BD4" w:rsidRPr="007642D2" w:rsidRDefault="00FD6BD4" w:rsidP="00FD6BD4">
            <w:pPr>
              <w:pStyle w:val="TableText"/>
            </w:pPr>
          </w:p>
        </w:tc>
        <w:tc>
          <w:tcPr>
            <w:tcW w:w="585" w:type="dxa"/>
          </w:tcPr>
          <w:p w14:paraId="45B0D1E0" w14:textId="77777777" w:rsidR="00FD6BD4" w:rsidRPr="007642D2" w:rsidRDefault="00FD6BD4" w:rsidP="00FD6BD4">
            <w:pPr>
              <w:pStyle w:val="TableText"/>
            </w:pPr>
          </w:p>
        </w:tc>
        <w:tc>
          <w:tcPr>
            <w:tcW w:w="961" w:type="dxa"/>
          </w:tcPr>
          <w:p w14:paraId="2B7055F8" w14:textId="77777777" w:rsidR="00FD6BD4" w:rsidRPr="007642D2" w:rsidRDefault="00FD6BD4" w:rsidP="00FD6BD4">
            <w:pPr>
              <w:pStyle w:val="TableText"/>
            </w:pPr>
          </w:p>
        </w:tc>
      </w:tr>
    </w:tbl>
    <w:p w14:paraId="5E650A72" w14:textId="77777777" w:rsidR="00A96DAB" w:rsidRPr="00A96DAB" w:rsidRDefault="00A96DAB" w:rsidP="00A71028">
      <w:pPr>
        <w:pStyle w:val="SPACERPARA"/>
      </w:pPr>
    </w:p>
    <w:tbl>
      <w:tblPr>
        <w:tblStyle w:val="4Table"/>
        <w:tblW w:w="0" w:type="auto"/>
        <w:tblLook w:val="04A0" w:firstRow="1" w:lastRow="0" w:firstColumn="1" w:lastColumn="0" w:noHBand="0" w:noVBand="1"/>
      </w:tblPr>
      <w:tblGrid>
        <w:gridCol w:w="841"/>
        <w:gridCol w:w="1685"/>
        <w:gridCol w:w="8"/>
        <w:gridCol w:w="996"/>
        <w:gridCol w:w="1715"/>
        <w:gridCol w:w="741"/>
        <w:gridCol w:w="349"/>
        <w:gridCol w:w="1745"/>
        <w:gridCol w:w="142"/>
        <w:gridCol w:w="425"/>
        <w:gridCol w:w="222"/>
        <w:gridCol w:w="287"/>
        <w:gridCol w:w="1036"/>
        <w:gridCol w:w="12"/>
      </w:tblGrid>
      <w:tr w:rsidR="000D102F" w:rsidRPr="00A96DAB" w14:paraId="1F6CD375" w14:textId="77777777" w:rsidTr="00A710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tcW w:w="8080" w:type="dxa"/>
            <w:gridSpan w:val="8"/>
            <w:vMerge w:val="restart"/>
            <w:vAlign w:val="center"/>
          </w:tcPr>
          <w:p w14:paraId="654EA688" w14:textId="77777777" w:rsidR="00A96DAB" w:rsidRPr="000D102F" w:rsidRDefault="00A96DAB" w:rsidP="003E2814">
            <w:pPr>
              <w:pStyle w:val="TableText"/>
              <w:spacing w:before="0" w:after="0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 xml:space="preserve">PART B – </w:t>
            </w:r>
            <w:r w:rsidR="007642D2">
              <w:t xml:space="preserve">Condition of Plant and Equipment </w:t>
            </w:r>
          </w:p>
        </w:tc>
        <w:tc>
          <w:tcPr>
            <w:tcW w:w="1076" w:type="dxa"/>
            <w:gridSpan w:val="4"/>
          </w:tcPr>
          <w:p w14:paraId="1557978F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Owner / Supplier</w:t>
            </w:r>
          </w:p>
        </w:tc>
        <w:tc>
          <w:tcPr>
            <w:tcW w:w="1036" w:type="dxa"/>
          </w:tcPr>
          <w:p w14:paraId="5C5E0EDB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Laing O’Rourke</w:t>
            </w:r>
          </w:p>
        </w:tc>
      </w:tr>
      <w:tr w:rsidR="00A96DAB" w:rsidRPr="00A96DAB" w14:paraId="54AAE4E3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  <w:vMerge/>
          </w:tcPr>
          <w:p w14:paraId="2CF8F88F" w14:textId="77777777" w:rsidR="00A96DAB" w:rsidRPr="000D102F" w:rsidRDefault="00A96DAB" w:rsidP="000D102F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14:paraId="6664639C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YES</w:t>
            </w:r>
          </w:p>
        </w:tc>
        <w:tc>
          <w:tcPr>
            <w:tcW w:w="509" w:type="dxa"/>
            <w:gridSpan w:val="2"/>
            <w:shd w:val="clear" w:color="auto" w:fill="BFBFBF" w:themeFill="background1" w:themeFillShade="BF"/>
          </w:tcPr>
          <w:p w14:paraId="344E3376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</w:tcPr>
          <w:p w14:paraId="3718FCE6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Approved</w:t>
            </w:r>
          </w:p>
        </w:tc>
      </w:tr>
      <w:tr w:rsidR="00FD6BD4" w:rsidRPr="00A96DAB" w14:paraId="21B93A3B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3B1BB06E" w14:textId="5A0CC1F6" w:rsidR="00FD6BD4" w:rsidRPr="00A96DAB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 xml:space="preserve">General cleanliness inside and out is acceptable </w:t>
            </w:r>
          </w:p>
        </w:tc>
        <w:sdt>
          <w:sdtPr>
            <w:id w:val="-6407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04C4F3E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1222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A88CAD9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801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6CDAD20D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CECD728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59FBA680" w14:textId="3679D5C8" w:rsidR="00FD6BD4" w:rsidRPr="00A96DAB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>Free from damage (list in comments)</w:t>
            </w:r>
          </w:p>
        </w:tc>
        <w:sdt>
          <w:sdtPr>
            <w:id w:val="-2417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62F57C4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87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0146B6D3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636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10E06E1C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5DA84946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7506D43C" w14:textId="7B0B2435" w:rsidR="00FD6BD4" w:rsidRPr="00A96DAB" w:rsidRDefault="00FD6BD4" w:rsidP="00FD6BD4">
            <w:pPr>
              <w:pStyle w:val="TableText"/>
              <w:spacing w:after="0"/>
            </w:pPr>
            <w:r w:rsidRPr="00FD5505">
              <w:rPr>
                <w:rFonts w:cs="Arial"/>
                <w:szCs w:val="18"/>
              </w:rPr>
              <w:t>Confirm serviceable condition and correct function of all brakes / tyres / rail wheels / drive spigots / interlocks / sensors / alarms / indicators</w:t>
            </w:r>
          </w:p>
        </w:tc>
        <w:sdt>
          <w:sdtPr>
            <w:id w:val="19612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208FAEC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463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D8EE801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07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7E67580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5A528D48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1C0FE8B6" w14:textId="7578FB30" w:rsidR="00FD6BD4" w:rsidRPr="00A96DAB" w:rsidRDefault="00FD6BD4" w:rsidP="00FD6BD4">
            <w:pPr>
              <w:pStyle w:val="TableText"/>
              <w:spacing w:after="0"/>
            </w:pPr>
            <w:r w:rsidRPr="00A76D06">
              <w:rPr>
                <w:rFonts w:cs="Arial"/>
                <w:szCs w:val="18"/>
              </w:rPr>
              <w:t>Function test (slewing, telescope, boom/riser, basket level and rotate, travel)</w:t>
            </w:r>
          </w:p>
        </w:tc>
        <w:sdt>
          <w:sdtPr>
            <w:id w:val="-3860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95F3F46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978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60B19E6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37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32ED729C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4E3714A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2C02EF5B" w14:textId="3D495D0B" w:rsidR="00FD6BD4" w:rsidRPr="00A96DAB" w:rsidRDefault="00FD6BD4" w:rsidP="00FD6BD4">
            <w:pPr>
              <w:pStyle w:val="TableText"/>
              <w:spacing w:after="0"/>
            </w:pPr>
            <w:r w:rsidRPr="00A76D06">
              <w:rPr>
                <w:rFonts w:cs="Arial"/>
                <w:szCs w:val="18"/>
              </w:rPr>
              <w:t>Electrical outlets are tested and tagg</w:t>
            </w:r>
            <w:r>
              <w:rPr>
                <w:rFonts w:cs="Arial"/>
                <w:szCs w:val="18"/>
              </w:rPr>
              <w:t xml:space="preserve">ed within date. Date: </w:t>
            </w:r>
            <w:sdt>
              <w:sdtPr>
                <w:rPr>
                  <w:rFonts w:cs="Arial"/>
                  <w:szCs w:val="18"/>
                </w:rPr>
                <w:id w:val="211320703"/>
                <w:placeholder>
                  <w:docPart w:val="A6C638D1BF7144DF82D67FC369794D9E"/>
                </w:placeholder>
                <w:showingPlcHdr/>
              </w:sdtPr>
              <w:sdtContent>
                <w:r>
                  <w:rPr>
                    <w:rFonts w:cs="Arial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15445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7A534A1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72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67E0AB4D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620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3118864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1D82973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747DD927" w14:textId="60390AC1" w:rsidR="00FD6BD4" w:rsidRPr="00A96DAB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>Braking and steering system functional</w:t>
            </w:r>
          </w:p>
        </w:tc>
        <w:sdt>
          <w:sdtPr>
            <w:id w:val="-170571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B00B2FE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954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04DF7DA3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7515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0CE3950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6D5158E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4726AF6D" w14:textId="075E8301" w:rsidR="00FD6BD4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>Exhaust system in good condition</w:t>
            </w:r>
          </w:p>
        </w:tc>
        <w:tc>
          <w:tcPr>
            <w:tcW w:w="567" w:type="dxa"/>
            <w:gridSpan w:val="2"/>
          </w:tcPr>
          <w:p w14:paraId="3224C19D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  <w:tc>
          <w:tcPr>
            <w:tcW w:w="509" w:type="dxa"/>
            <w:gridSpan w:val="2"/>
          </w:tcPr>
          <w:p w14:paraId="472475C8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  <w:tc>
          <w:tcPr>
            <w:tcW w:w="1036" w:type="dxa"/>
          </w:tcPr>
          <w:p w14:paraId="5CC75A03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</w:tr>
      <w:tr w:rsidR="00FD6BD4" w:rsidRPr="00A96DAB" w14:paraId="71FCADB4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212F8ADB" w14:textId="4FD47EA0" w:rsidR="00FD6BD4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>Free of</w:t>
            </w:r>
            <w:r w:rsidRPr="00F00FE4">
              <w:rPr>
                <w:rFonts w:cs="Arial"/>
                <w:szCs w:val="18"/>
              </w:rPr>
              <w:t xml:space="preserve"> visible oil / water leaks</w:t>
            </w:r>
          </w:p>
        </w:tc>
        <w:tc>
          <w:tcPr>
            <w:tcW w:w="567" w:type="dxa"/>
            <w:gridSpan w:val="2"/>
          </w:tcPr>
          <w:p w14:paraId="37EEB56C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  <w:tc>
          <w:tcPr>
            <w:tcW w:w="509" w:type="dxa"/>
            <w:gridSpan w:val="2"/>
          </w:tcPr>
          <w:p w14:paraId="5BB2BD1C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  <w:tc>
          <w:tcPr>
            <w:tcW w:w="1036" w:type="dxa"/>
          </w:tcPr>
          <w:p w14:paraId="730DC2F2" w14:textId="77777777" w:rsidR="00FD6BD4" w:rsidRDefault="00FD6BD4" w:rsidP="00FD6BD4">
            <w:pPr>
              <w:pStyle w:val="TableText"/>
              <w:spacing w:after="0"/>
              <w:jc w:val="center"/>
            </w:pPr>
          </w:p>
        </w:tc>
      </w:tr>
      <w:tr w:rsidR="00FD6BD4" w:rsidRPr="00A96DAB" w14:paraId="7C1DA1DA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2CBACB57" w14:textId="260AA1FC" w:rsidR="00FD6BD4" w:rsidRPr="00A96DAB" w:rsidRDefault="00FD6BD4" w:rsidP="00FD6BD4">
            <w:pPr>
              <w:pStyle w:val="TableText"/>
              <w:spacing w:after="0"/>
            </w:pPr>
            <w:r>
              <w:rPr>
                <w:rFonts w:cs="Arial"/>
                <w:szCs w:val="18"/>
              </w:rPr>
              <w:t>Check</w:t>
            </w:r>
            <w:r w:rsidRPr="00F00FE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hydraulic and fuel system </w:t>
            </w:r>
            <w:r w:rsidRPr="00F00FE4">
              <w:rPr>
                <w:rFonts w:cs="Arial"/>
                <w:szCs w:val="18"/>
              </w:rPr>
              <w:t>hose</w:t>
            </w:r>
            <w:r>
              <w:rPr>
                <w:rFonts w:cs="Arial"/>
                <w:szCs w:val="18"/>
              </w:rPr>
              <w:t>s and fittings for wear or damage</w:t>
            </w:r>
          </w:p>
        </w:tc>
        <w:sdt>
          <w:sdtPr>
            <w:id w:val="-109647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51782AE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66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1FCF7EC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3044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20BFE0BE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409D40C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17D71751" w14:textId="00F4FC92" w:rsidR="00FD6BD4" w:rsidRPr="00A96DAB" w:rsidRDefault="00FD6BD4" w:rsidP="00FD6BD4">
            <w:pPr>
              <w:pStyle w:val="TableText"/>
              <w:spacing w:after="0"/>
            </w:pPr>
            <w:r w:rsidRPr="00E44742">
              <w:rPr>
                <w:rFonts w:cs="Arial"/>
                <w:szCs w:val="18"/>
              </w:rPr>
              <w:t>The plant or equipment has been inspected prior to arrival at the workplace and is free from any weeds or seeds:</w:t>
            </w:r>
          </w:p>
        </w:tc>
        <w:sdt>
          <w:sdtPr>
            <w:id w:val="-34717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1A6404A" w14:textId="35C03DCD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72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51FD23C2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525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7751B140" w14:textId="77777777" w:rsidR="00FD6BD4" w:rsidRPr="00A96DAB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9A667E2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58188422" w14:textId="4F746954" w:rsidR="00FD6BD4" w:rsidRPr="00A96DAB" w:rsidRDefault="00FD6BD4" w:rsidP="00FD6BD4">
            <w:pPr>
              <w:pStyle w:val="TableText"/>
              <w:spacing w:after="0"/>
            </w:pPr>
          </w:p>
        </w:tc>
        <w:sdt>
          <w:sdtPr>
            <w:id w:val="-55817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F91F9E6" w14:textId="506639BE" w:rsidR="00FD6BD4" w:rsidRDefault="00FD6BD4" w:rsidP="00FD6BD4">
                <w:pPr>
                  <w:pStyle w:val="TableText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165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5E2CB575" w14:textId="7CC211AD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949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743A3F97" w14:textId="3C2D0A04" w:rsidR="00FD6BD4" w:rsidRDefault="00FD6BD4" w:rsidP="00FD6BD4">
                <w:pPr>
                  <w:pStyle w:val="TableText"/>
                  <w:spacing w:after="0"/>
                  <w:jc w:val="center"/>
                </w:pPr>
                <w:r w:rsidRPr="00A96D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EFD9049" w14:textId="77777777" w:rsidTr="00A71028">
        <w:tc>
          <w:tcPr>
            <w:tcW w:w="8080" w:type="dxa"/>
            <w:gridSpan w:val="8"/>
            <w:vMerge w:val="restart"/>
            <w:shd w:val="clear" w:color="auto" w:fill="404040"/>
            <w:vAlign w:val="center"/>
          </w:tcPr>
          <w:p w14:paraId="5941F17F" w14:textId="77777777" w:rsidR="00FD6BD4" w:rsidRPr="000D102F" w:rsidRDefault="00FD6BD4" w:rsidP="00FD6BD4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 xml:space="preserve">PART </w:t>
            </w:r>
            <w:r w:rsidRPr="0009335F">
              <w:rPr>
                <w:b/>
                <w:color w:val="FFFFFF"/>
              </w:rPr>
              <w:t>C – Compliance documentation</w:t>
            </w:r>
            <w:r>
              <w:t xml:space="preserve"> </w:t>
            </w:r>
          </w:p>
        </w:tc>
        <w:tc>
          <w:tcPr>
            <w:tcW w:w="1076" w:type="dxa"/>
            <w:gridSpan w:val="4"/>
            <w:shd w:val="clear" w:color="auto" w:fill="404040"/>
          </w:tcPr>
          <w:p w14:paraId="51DA6F93" w14:textId="77777777" w:rsidR="00FD6BD4" w:rsidRPr="000D102F" w:rsidRDefault="00FD6BD4" w:rsidP="00FD6BD4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>Owner / Supplier</w:t>
            </w:r>
          </w:p>
        </w:tc>
        <w:tc>
          <w:tcPr>
            <w:tcW w:w="1048" w:type="dxa"/>
            <w:gridSpan w:val="2"/>
            <w:shd w:val="clear" w:color="auto" w:fill="404040"/>
          </w:tcPr>
          <w:p w14:paraId="43F73D75" w14:textId="77777777" w:rsidR="00FD6BD4" w:rsidRPr="000D102F" w:rsidRDefault="00FD6BD4" w:rsidP="00FD6BD4">
            <w:pPr>
              <w:pStyle w:val="TableText"/>
              <w:spacing w:before="0" w:after="0"/>
              <w:rPr>
                <w:b/>
                <w:color w:val="FFFFFF" w:themeColor="background1"/>
              </w:rPr>
            </w:pPr>
            <w:r w:rsidRPr="000D102F">
              <w:rPr>
                <w:b/>
                <w:color w:val="FFFFFF" w:themeColor="background1"/>
              </w:rPr>
              <w:t>Laing O’Rourke</w:t>
            </w:r>
          </w:p>
        </w:tc>
      </w:tr>
      <w:tr w:rsidR="00FD6BD4" w:rsidRPr="00A96DAB" w14:paraId="5897D54C" w14:textId="77777777" w:rsidTr="00A71028">
        <w:tc>
          <w:tcPr>
            <w:tcW w:w="8080" w:type="dxa"/>
            <w:gridSpan w:val="8"/>
            <w:vMerge/>
            <w:shd w:val="clear" w:color="auto" w:fill="404040"/>
          </w:tcPr>
          <w:p w14:paraId="6095381A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79639C0" w14:textId="77777777" w:rsidR="00FD6BD4" w:rsidRPr="000D102F" w:rsidRDefault="00FD6BD4" w:rsidP="00FD6BD4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YES</w:t>
            </w:r>
          </w:p>
        </w:tc>
        <w:tc>
          <w:tcPr>
            <w:tcW w:w="509" w:type="dxa"/>
            <w:gridSpan w:val="2"/>
            <w:shd w:val="clear" w:color="auto" w:fill="D9D9D9" w:themeFill="background1" w:themeFillShade="D9"/>
          </w:tcPr>
          <w:p w14:paraId="393261B4" w14:textId="77777777" w:rsidR="00FD6BD4" w:rsidRPr="000D102F" w:rsidRDefault="00FD6BD4" w:rsidP="00FD6BD4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NO</w:t>
            </w:r>
          </w:p>
        </w:tc>
        <w:tc>
          <w:tcPr>
            <w:tcW w:w="1048" w:type="dxa"/>
            <w:gridSpan w:val="2"/>
            <w:shd w:val="clear" w:color="auto" w:fill="D9D9D9" w:themeFill="background1" w:themeFillShade="D9"/>
          </w:tcPr>
          <w:p w14:paraId="5CDAFFE5" w14:textId="77777777" w:rsidR="00FD6BD4" w:rsidRPr="000D102F" w:rsidRDefault="00FD6BD4" w:rsidP="00FD6BD4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Approved</w:t>
            </w:r>
          </w:p>
        </w:tc>
      </w:tr>
      <w:tr w:rsidR="00FD6BD4" w:rsidRPr="00A96DAB" w14:paraId="5D62EC56" w14:textId="77777777" w:rsidTr="00A71028">
        <w:tc>
          <w:tcPr>
            <w:tcW w:w="8080" w:type="dxa"/>
            <w:gridSpan w:val="8"/>
          </w:tcPr>
          <w:p w14:paraId="53DEAE08" w14:textId="7875CA62" w:rsidR="00FD6BD4" w:rsidRPr="0009335F" w:rsidRDefault="00FD6BD4" w:rsidP="00FD6BD4">
            <w:pPr>
              <w:pStyle w:val="TableText"/>
            </w:pPr>
            <w:r>
              <w:rPr>
                <w:rFonts w:ascii="Arial" w:hAnsi="Arial" w:cs="Arial"/>
                <w:szCs w:val="18"/>
              </w:rPr>
              <w:t xml:space="preserve">Road Registration </w:t>
            </w:r>
          </w:p>
        </w:tc>
        <w:sdt>
          <w:sdtPr>
            <w:id w:val="-50466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0C7588D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149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1A9CE56D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09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101A5606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32AD1DB7" w14:textId="77777777" w:rsidTr="00A71028">
        <w:tc>
          <w:tcPr>
            <w:tcW w:w="8080" w:type="dxa"/>
            <w:gridSpan w:val="8"/>
          </w:tcPr>
          <w:p w14:paraId="37117603" w14:textId="59E200F2" w:rsidR="00FD6BD4" w:rsidRPr="0009335F" w:rsidRDefault="00FD6BD4" w:rsidP="00FD6BD4">
            <w:pPr>
              <w:pStyle w:val="TableText"/>
            </w:pPr>
            <w:r w:rsidRPr="00D7582D">
              <w:rPr>
                <w:rFonts w:ascii="Arial" w:hAnsi="Arial" w:cs="Arial"/>
                <w:szCs w:val="18"/>
              </w:rPr>
              <w:t>Operators Manual specific to hi-rail fitted to plant and present with machine</w:t>
            </w:r>
          </w:p>
        </w:tc>
        <w:sdt>
          <w:sdtPr>
            <w:id w:val="19836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3E9119B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463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0F5529D9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37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513328B2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63FE2C70" w14:textId="77777777" w:rsidTr="00A71028">
        <w:tc>
          <w:tcPr>
            <w:tcW w:w="8080" w:type="dxa"/>
            <w:gridSpan w:val="8"/>
          </w:tcPr>
          <w:p w14:paraId="3659C248" w14:textId="4E4B1AC1" w:rsidR="00FD6BD4" w:rsidRPr="0009335F" w:rsidRDefault="00FD6BD4" w:rsidP="00FD6BD4">
            <w:pPr>
              <w:pStyle w:val="TableText"/>
            </w:pPr>
            <w:r w:rsidRPr="00A76D06">
              <w:rPr>
                <w:rFonts w:ascii="Arial" w:hAnsi="Arial" w:cs="Arial"/>
                <w:szCs w:val="18"/>
              </w:rPr>
              <w:t>Operators Manual specific to</w:t>
            </w:r>
            <w:r>
              <w:rPr>
                <w:rFonts w:ascii="Arial" w:hAnsi="Arial" w:cs="Arial"/>
                <w:szCs w:val="18"/>
              </w:rPr>
              <w:t xml:space="preserve"> EWP</w:t>
            </w:r>
          </w:p>
        </w:tc>
        <w:sdt>
          <w:sdtPr>
            <w:id w:val="-186944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C7F24F7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94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4B9E549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87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0A9DD4ED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53B244FE" w14:textId="77777777" w:rsidTr="00A71028">
        <w:tc>
          <w:tcPr>
            <w:tcW w:w="8080" w:type="dxa"/>
            <w:gridSpan w:val="8"/>
          </w:tcPr>
          <w:p w14:paraId="28FBA233" w14:textId="324E4BF6" w:rsidR="00FD6BD4" w:rsidRPr="0009335F" w:rsidRDefault="00FD6BD4" w:rsidP="00FD6BD4">
            <w:pPr>
              <w:pStyle w:val="TableText"/>
            </w:pPr>
            <w:r w:rsidRPr="00D7582D">
              <w:rPr>
                <w:rFonts w:ascii="Arial" w:hAnsi="Arial" w:cs="Arial"/>
                <w:szCs w:val="18"/>
              </w:rPr>
              <w:t>Plant Risk Assessment specific to make and model</w:t>
            </w:r>
            <w:r>
              <w:rPr>
                <w:rFonts w:ascii="Arial" w:hAnsi="Arial" w:cs="Arial"/>
                <w:szCs w:val="18"/>
              </w:rPr>
              <w:t xml:space="preserve"> (RRV &amp; EWP) </w:t>
            </w:r>
          </w:p>
        </w:tc>
        <w:sdt>
          <w:sdtPr>
            <w:id w:val="-53766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88A4C60" w14:textId="7AD6857B" w:rsidR="00FD6BD4" w:rsidRPr="0009335F" w:rsidRDefault="00B470F9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24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CA0F483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06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55D1262C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23C9" w:rsidRPr="00A96DAB" w14:paraId="0E63D439" w14:textId="77777777" w:rsidTr="00A71028">
        <w:tc>
          <w:tcPr>
            <w:tcW w:w="8080" w:type="dxa"/>
            <w:gridSpan w:val="8"/>
          </w:tcPr>
          <w:p w14:paraId="774E1EB2" w14:textId="77777777" w:rsidR="007423C9" w:rsidRPr="00B470F9" w:rsidRDefault="007423C9" w:rsidP="00B470F9">
            <w:pPr>
              <w:pStyle w:val="TableText"/>
            </w:pPr>
            <w:r w:rsidRPr="00B470F9">
              <w:t>Does the Plant Risk Assessment identify any additional risks and controls that are specific to this plant? If yes, please specify here:</w:t>
            </w:r>
          </w:p>
          <w:p w14:paraId="281FC75E" w14:textId="77777777" w:rsidR="007423C9" w:rsidRPr="007423C9" w:rsidRDefault="007423C9" w:rsidP="007423C9">
            <w:pPr>
              <w:pStyle w:val="TableText"/>
            </w:pPr>
          </w:p>
        </w:tc>
        <w:sdt>
          <w:sdtPr>
            <w:id w:val="-8291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6302CD3" w14:textId="0AFC9A10" w:rsidR="007423C9" w:rsidRPr="007423C9" w:rsidRDefault="007423C9" w:rsidP="007423C9">
                <w:pPr>
                  <w:pStyle w:val="TableText"/>
                </w:pPr>
                <w:r w:rsidRPr="007423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247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61348606" w14:textId="17AF13FC" w:rsidR="007423C9" w:rsidRPr="007423C9" w:rsidRDefault="007423C9" w:rsidP="007423C9">
                <w:pPr>
                  <w:pStyle w:val="TableText"/>
                </w:pPr>
                <w:r w:rsidRPr="007423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3471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3706792F" w14:textId="329E588E" w:rsidR="007423C9" w:rsidRPr="007423C9" w:rsidRDefault="007423C9" w:rsidP="007423C9">
                <w:pPr>
                  <w:pStyle w:val="TableText"/>
                </w:pPr>
                <w:r w:rsidRPr="007423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4C19F18" w14:textId="77777777" w:rsidTr="00A71028">
        <w:tc>
          <w:tcPr>
            <w:tcW w:w="8080" w:type="dxa"/>
            <w:gridSpan w:val="8"/>
          </w:tcPr>
          <w:p w14:paraId="35546F8A" w14:textId="00C4DAC9" w:rsidR="00FD6BD4" w:rsidRPr="00A96DAB" w:rsidRDefault="00FD6BD4" w:rsidP="00FD6BD4">
            <w:pPr>
              <w:pStyle w:val="TableText"/>
            </w:pPr>
            <w:r>
              <w:rPr>
                <w:rFonts w:cs="Arial"/>
                <w:szCs w:val="18"/>
              </w:rPr>
              <w:t>Pre-start book available for the vehicle with key rail components included.</w:t>
            </w:r>
          </w:p>
        </w:tc>
        <w:sdt>
          <w:sdtPr>
            <w:id w:val="-10974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347D428" w14:textId="1FBDCC92" w:rsidR="00FD6BD4" w:rsidRDefault="00B470F9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772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5A2BFE5" w14:textId="3F4EE01A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3742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7FA8AB54" w14:textId="4FF82DAB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B0D6B38" w14:textId="77777777" w:rsidTr="00A71028">
        <w:tc>
          <w:tcPr>
            <w:tcW w:w="8080" w:type="dxa"/>
            <w:gridSpan w:val="8"/>
          </w:tcPr>
          <w:p w14:paraId="6B5982B9" w14:textId="77777777" w:rsidR="00FD6BD4" w:rsidRPr="00A96DAB" w:rsidRDefault="00FD6BD4" w:rsidP="00FD6BD4">
            <w:pPr>
              <w:pStyle w:val="TableText"/>
            </w:pPr>
            <w:r w:rsidRPr="00A76D06">
              <w:rPr>
                <w:rFonts w:cs="Arial"/>
                <w:szCs w:val="18"/>
              </w:rPr>
              <w:lastRenderedPageBreak/>
              <w:t xml:space="preserve">Pre-start book available for the </w:t>
            </w:r>
            <w:r>
              <w:rPr>
                <w:rFonts w:cs="Arial"/>
                <w:szCs w:val="18"/>
              </w:rPr>
              <w:t>EWP</w:t>
            </w:r>
          </w:p>
        </w:tc>
        <w:sdt>
          <w:sdtPr>
            <w:id w:val="70074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3F8DA88" w14:textId="18C8B8EB" w:rsidR="00FD6BD4" w:rsidRDefault="00B470F9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93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5CE47FD3" w14:textId="4BB5F92F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9694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4508BB7C" w14:textId="1F256155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4C6DBAC" w14:textId="77777777" w:rsidTr="00A71028">
        <w:tc>
          <w:tcPr>
            <w:tcW w:w="8080" w:type="dxa"/>
            <w:gridSpan w:val="8"/>
          </w:tcPr>
          <w:p w14:paraId="790DAA66" w14:textId="6C1E9981" w:rsidR="00FD6BD4" w:rsidRPr="0009335F" w:rsidRDefault="00FD6BD4" w:rsidP="00FD6BD4">
            <w:pPr>
              <w:pStyle w:val="TableText"/>
            </w:pPr>
            <w:r w:rsidRPr="00410C69">
              <w:rPr>
                <w:rFonts w:cs="Arial"/>
                <w:szCs w:val="18"/>
              </w:rPr>
              <w:t>Rail infras</w:t>
            </w:r>
            <w:r>
              <w:rPr>
                <w:rFonts w:cs="Arial"/>
                <w:szCs w:val="18"/>
              </w:rPr>
              <w:t xml:space="preserve">tructure </w:t>
            </w:r>
            <w:r w:rsidRPr="00410C69">
              <w:rPr>
                <w:rFonts w:cs="Arial"/>
                <w:szCs w:val="18"/>
              </w:rPr>
              <w:t>manager</w:t>
            </w:r>
            <w:r>
              <w:rPr>
                <w:rFonts w:cs="Arial"/>
                <w:szCs w:val="18"/>
              </w:rPr>
              <w:t xml:space="preserve"> (RIM) rolling stock registration sticker, certificate or </w:t>
            </w:r>
            <w:r w:rsidRPr="0029634E">
              <w:rPr>
                <w:rFonts w:cs="Arial"/>
                <w:szCs w:val="18"/>
              </w:rPr>
              <w:t>equivalent for the applicable railway.</w:t>
            </w:r>
          </w:p>
        </w:tc>
        <w:sdt>
          <w:sdtPr>
            <w:id w:val="-21351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C4EFB00" w14:textId="68BB4FCB" w:rsidR="00FD6BD4" w:rsidRPr="0009335F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243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1CFFF0DD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491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21C81B2A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48A6DE9B" w14:textId="77777777" w:rsidTr="00A71028">
        <w:tc>
          <w:tcPr>
            <w:tcW w:w="8080" w:type="dxa"/>
            <w:gridSpan w:val="8"/>
          </w:tcPr>
          <w:p w14:paraId="09FA9F08" w14:textId="6CF3D3EC" w:rsidR="00FD6BD4" w:rsidRPr="0009335F" w:rsidRDefault="00FD6BD4" w:rsidP="00FD6BD4">
            <w:pPr>
              <w:pStyle w:val="TableText"/>
            </w:pPr>
            <w:r w:rsidRPr="00E3551C">
              <w:rPr>
                <w:rFonts w:cs="Arial"/>
                <w:szCs w:val="18"/>
              </w:rPr>
              <w:t>Maintenance history (minimum of 3 months records)</w:t>
            </w:r>
          </w:p>
        </w:tc>
        <w:sdt>
          <w:sdtPr>
            <w:id w:val="-77663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EB39F0A" w14:textId="0853B6D8" w:rsidR="00FD6BD4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838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BE9381E" w14:textId="46095107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2812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3D1ACFE8" w14:textId="6E764D63" w:rsidR="00FD6BD4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0629A04C" w14:textId="77777777" w:rsidTr="00A71028">
        <w:tc>
          <w:tcPr>
            <w:tcW w:w="8080" w:type="dxa"/>
            <w:gridSpan w:val="8"/>
          </w:tcPr>
          <w:p w14:paraId="699B6EFC" w14:textId="6115F619" w:rsidR="00FD6BD4" w:rsidRDefault="00FD6BD4" w:rsidP="00FD6BD4">
            <w:pPr>
              <w:pStyle w:val="TableText"/>
            </w:pPr>
            <w:r w:rsidRPr="00713A86">
              <w:rPr>
                <w:rFonts w:cs="Arial"/>
                <w:szCs w:val="18"/>
              </w:rPr>
              <w:t>Road Rail Vehicle annual inspection report</w:t>
            </w:r>
          </w:p>
        </w:tc>
        <w:sdt>
          <w:sdtPr>
            <w:id w:val="-200242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AFD97BC" w14:textId="6D3BA36E" w:rsidR="00FD6BD4" w:rsidRPr="0009335F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79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3DB2C723" w14:textId="505EC69D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6220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0E8E5A44" w14:textId="5EF64E6C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7E777487" w14:textId="77777777" w:rsidTr="00A71028">
        <w:tc>
          <w:tcPr>
            <w:tcW w:w="8080" w:type="dxa"/>
            <w:gridSpan w:val="8"/>
          </w:tcPr>
          <w:p w14:paraId="46A1EF5A" w14:textId="228F168B" w:rsidR="00FD6BD4" w:rsidRDefault="00FD6BD4" w:rsidP="00FD6BD4">
            <w:pPr>
              <w:pStyle w:val="TableText"/>
            </w:pPr>
            <w:r w:rsidRPr="009A0351">
              <w:rPr>
                <w:rFonts w:cs="Arial"/>
                <w:szCs w:val="18"/>
              </w:rPr>
              <w:t>Wheel inspections every 500hrs or 6 months; whichever is first.</w:t>
            </w:r>
          </w:p>
        </w:tc>
        <w:sdt>
          <w:sdtPr>
            <w:id w:val="-141731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D6835D2" w14:textId="3684FA93" w:rsidR="00FD6BD4" w:rsidRPr="0009335F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8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31E5A93C" w14:textId="3F3442AD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890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529A2482" w14:textId="52EECA5A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1F9E1B01" w14:textId="77777777" w:rsidTr="00A71028">
        <w:tc>
          <w:tcPr>
            <w:tcW w:w="8080" w:type="dxa"/>
            <w:gridSpan w:val="8"/>
          </w:tcPr>
          <w:p w14:paraId="41FA9E18" w14:textId="666096D4" w:rsidR="00FD6BD4" w:rsidRDefault="00FD6BD4" w:rsidP="00FD6BD4">
            <w:pPr>
              <w:pStyle w:val="TableText"/>
            </w:pPr>
            <w:r>
              <w:rPr>
                <w:rFonts w:cs="Arial"/>
                <w:szCs w:val="18"/>
              </w:rPr>
              <w:t>Quarterly inspection record (for EWP)</w:t>
            </w:r>
          </w:p>
        </w:tc>
        <w:sdt>
          <w:sdtPr>
            <w:id w:val="-161597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68FE90B" w14:textId="66B5AF41" w:rsidR="00FD6BD4" w:rsidRPr="0009335F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876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19EC1B2C" w14:textId="0D778DB9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005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11DB281A" w14:textId="3E849859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37C719E2" w14:textId="77777777" w:rsidTr="00A71028">
        <w:tc>
          <w:tcPr>
            <w:tcW w:w="8080" w:type="dxa"/>
            <w:gridSpan w:val="8"/>
          </w:tcPr>
          <w:p w14:paraId="0F7EB9A0" w14:textId="22873608" w:rsidR="00FD6BD4" w:rsidRPr="0009335F" w:rsidRDefault="00FD6BD4" w:rsidP="00FD6BD4">
            <w:pPr>
              <w:pStyle w:val="TableText"/>
            </w:pPr>
            <w:r>
              <w:rPr>
                <w:rFonts w:cs="Arial"/>
                <w:szCs w:val="18"/>
              </w:rPr>
              <w:t xml:space="preserve">Annual Inspection record </w:t>
            </w:r>
            <w:r w:rsidRPr="00C06532">
              <w:rPr>
                <w:rFonts w:cs="Arial"/>
                <w:szCs w:val="18"/>
              </w:rPr>
              <w:t>(for EWP)</w:t>
            </w:r>
          </w:p>
        </w:tc>
        <w:sdt>
          <w:sdtPr>
            <w:id w:val="-3628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BA3F4D0" w14:textId="06F9B245" w:rsidR="00FD6BD4" w:rsidRPr="0009335F" w:rsidRDefault="00FD6BD4" w:rsidP="00FD6BD4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36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BF38031" w14:textId="796443F1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418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3789AD38" w14:textId="168F6279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3DA5AEE5" w14:textId="77777777" w:rsidTr="00A71028">
        <w:tc>
          <w:tcPr>
            <w:tcW w:w="8080" w:type="dxa"/>
            <w:gridSpan w:val="8"/>
          </w:tcPr>
          <w:p w14:paraId="6C38B317" w14:textId="3D07DF16" w:rsidR="00FD6BD4" w:rsidRPr="0009335F" w:rsidRDefault="00FD6BD4" w:rsidP="00FD6BD4">
            <w:pPr>
              <w:pStyle w:val="TableText"/>
            </w:pPr>
            <w:r w:rsidRPr="00A76D06">
              <w:rPr>
                <w:rFonts w:cs="Arial"/>
                <w:szCs w:val="18"/>
              </w:rPr>
              <w:t>Change management documents available for any modifications if applicable</w:t>
            </w:r>
          </w:p>
        </w:tc>
        <w:tc>
          <w:tcPr>
            <w:tcW w:w="2124" w:type="dxa"/>
            <w:gridSpan w:val="6"/>
          </w:tcPr>
          <w:p w14:paraId="563B57D7" w14:textId="77777777" w:rsidR="00FD6BD4" w:rsidRPr="0009335F" w:rsidRDefault="00FD6BD4" w:rsidP="00FD6BD4">
            <w:pPr>
              <w:pStyle w:val="TableText"/>
            </w:pPr>
            <w:r w:rsidRPr="0009335F">
              <w:t>Signature:</w:t>
            </w:r>
          </w:p>
        </w:tc>
      </w:tr>
      <w:tr w:rsidR="00FD6BD4" w:rsidRPr="00A96DAB" w14:paraId="739DAB9C" w14:textId="77777777" w:rsidTr="00A71028">
        <w:tc>
          <w:tcPr>
            <w:tcW w:w="8080" w:type="dxa"/>
            <w:gridSpan w:val="8"/>
          </w:tcPr>
          <w:p w14:paraId="18334E3A" w14:textId="77777777" w:rsidR="00FD6BD4" w:rsidRPr="00A96DAB" w:rsidRDefault="00FD6BD4" w:rsidP="00FD6BD4">
            <w:pPr>
              <w:pStyle w:val="TableText"/>
            </w:pPr>
          </w:p>
        </w:tc>
        <w:sdt>
          <w:sdtPr>
            <w:id w:val="-6175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34CC20B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4418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32BCD19A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484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10C1BDDE" w14:textId="77777777" w:rsidR="00FD6BD4" w:rsidRPr="0009335F" w:rsidRDefault="00FD6BD4" w:rsidP="00FD6BD4">
                <w:pPr>
                  <w:pStyle w:val="TableText"/>
                </w:pPr>
                <w:r w:rsidRPr="0009335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D6BD4" w:rsidRPr="00A96DAB" w14:paraId="21EE97D8" w14:textId="77777777" w:rsidTr="00A71028">
        <w:tc>
          <w:tcPr>
            <w:tcW w:w="10204" w:type="dxa"/>
            <w:gridSpan w:val="14"/>
            <w:shd w:val="clear" w:color="auto" w:fill="404040"/>
          </w:tcPr>
          <w:p w14:paraId="02CD8832" w14:textId="77777777" w:rsidR="00FD6BD4" w:rsidRPr="0009335F" w:rsidRDefault="00FD6BD4" w:rsidP="00FD6BD4">
            <w:pPr>
              <w:pStyle w:val="TableText"/>
            </w:pPr>
            <w:r w:rsidRPr="0009335F">
              <w:rPr>
                <w:b/>
                <w:color w:val="FFFFFF"/>
              </w:rPr>
              <w:t>Comments:  For items ticked No give reason in the comments section below</w:t>
            </w:r>
          </w:p>
        </w:tc>
      </w:tr>
      <w:tr w:rsidR="00FD6BD4" w:rsidRPr="00A96DAB" w14:paraId="205B6C45" w14:textId="77777777" w:rsidTr="00A71028">
        <w:tc>
          <w:tcPr>
            <w:tcW w:w="10204" w:type="dxa"/>
            <w:gridSpan w:val="14"/>
          </w:tcPr>
          <w:p w14:paraId="5943FD5B" w14:textId="77777777" w:rsidR="00FD6BD4" w:rsidRPr="0009335F" w:rsidRDefault="00FD6BD4" w:rsidP="00FD6BD4">
            <w:pPr>
              <w:pStyle w:val="TableText"/>
            </w:pPr>
            <w:r w:rsidRPr="00A96DAB">
              <w:t xml:space="preserve">Notes on minimum requirements exceptions; list additional included asset or </w:t>
            </w:r>
            <w:r w:rsidRPr="0009335F">
              <w:t>serial numbers; any further information:</w:t>
            </w:r>
          </w:p>
        </w:tc>
      </w:tr>
      <w:tr w:rsidR="00FD6BD4" w:rsidRPr="00A96DAB" w14:paraId="59CD852A" w14:textId="77777777" w:rsidTr="00A22638">
        <w:trPr>
          <w:trHeight w:val="2243"/>
        </w:trPr>
        <w:tc>
          <w:tcPr>
            <w:tcW w:w="10204" w:type="dxa"/>
            <w:gridSpan w:val="14"/>
          </w:tcPr>
          <w:p w14:paraId="6E554F3B" w14:textId="77777777" w:rsidR="00FD6BD4" w:rsidRPr="00A96DAB" w:rsidRDefault="00FD6BD4" w:rsidP="00FD6BD4">
            <w:pPr>
              <w:pStyle w:val="TableText"/>
            </w:pPr>
          </w:p>
        </w:tc>
      </w:tr>
      <w:tr w:rsidR="00FD6BD4" w:rsidRPr="00A96DAB" w14:paraId="441F4B94" w14:textId="77777777" w:rsidTr="00A71028">
        <w:tc>
          <w:tcPr>
            <w:tcW w:w="10204" w:type="dxa"/>
            <w:gridSpan w:val="14"/>
            <w:shd w:val="clear" w:color="auto" w:fill="404040"/>
          </w:tcPr>
          <w:p w14:paraId="3C7A8A7A" w14:textId="77777777" w:rsidR="00FD6BD4" w:rsidRPr="0009335F" w:rsidRDefault="00FD6BD4" w:rsidP="00FD6BD4">
            <w:pPr>
              <w:pStyle w:val="TableText"/>
            </w:pPr>
            <w:r w:rsidRPr="0009335F">
              <w:rPr>
                <w:b/>
                <w:color w:val="FFFFFF"/>
              </w:rPr>
              <w:t>Pre-mobilisation declaration (Equipment owner / supplier)</w:t>
            </w:r>
          </w:p>
        </w:tc>
      </w:tr>
      <w:tr w:rsidR="00FD6BD4" w:rsidRPr="00A96DAB" w14:paraId="42FDB89A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7FA33DC2" w14:textId="77777777" w:rsidR="00FD6BD4" w:rsidRPr="0009335F" w:rsidRDefault="00FD6BD4" w:rsidP="00FD6BD4">
            <w:pPr>
              <w:pStyle w:val="TableText"/>
            </w:pPr>
            <w:r w:rsidRPr="0009335F">
              <w:t>Date of final report:</w:t>
            </w:r>
          </w:p>
        </w:tc>
        <w:tc>
          <w:tcPr>
            <w:tcW w:w="1685" w:type="dxa"/>
          </w:tcPr>
          <w:p w14:paraId="3485493E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1004" w:type="dxa"/>
            <w:gridSpan w:val="2"/>
            <w:shd w:val="clear" w:color="auto" w:fill="D9D9D9" w:themeFill="background1" w:themeFillShade="D9"/>
          </w:tcPr>
          <w:p w14:paraId="78579C79" w14:textId="77777777" w:rsidR="00FD6BD4" w:rsidRPr="0009335F" w:rsidRDefault="00FD6BD4" w:rsidP="00FD6BD4">
            <w:pPr>
              <w:pStyle w:val="TableText"/>
            </w:pPr>
            <w:r w:rsidRPr="0009335F">
              <w:t>Hours / Km at final report:</w:t>
            </w:r>
          </w:p>
        </w:tc>
        <w:tc>
          <w:tcPr>
            <w:tcW w:w="2456" w:type="dxa"/>
            <w:gridSpan w:val="2"/>
          </w:tcPr>
          <w:p w14:paraId="541ABCB3" w14:textId="77777777" w:rsidR="00FD6BD4" w:rsidRPr="0009335F" w:rsidRDefault="00FD6BD4" w:rsidP="00FD6BD4">
            <w:pPr>
              <w:pStyle w:val="TableText"/>
            </w:pPr>
            <w:r w:rsidRPr="00A96DAB">
              <w:t xml:space="preserve"> </w:t>
            </w:r>
          </w:p>
        </w:tc>
        <w:tc>
          <w:tcPr>
            <w:tcW w:w="3170" w:type="dxa"/>
            <w:gridSpan w:val="6"/>
            <w:shd w:val="clear" w:color="auto" w:fill="D9D9D9" w:themeFill="background1" w:themeFillShade="D9"/>
          </w:tcPr>
          <w:p w14:paraId="20C60ADA" w14:textId="77777777" w:rsidR="00FD6BD4" w:rsidRPr="0009335F" w:rsidRDefault="00FD6BD4" w:rsidP="00FD6BD4">
            <w:pPr>
              <w:pStyle w:val="TableText"/>
            </w:pPr>
            <w:r w:rsidRPr="0009335F">
              <w:t xml:space="preserve">Ignition, </w:t>
            </w:r>
            <w:proofErr w:type="gramStart"/>
            <w:r w:rsidRPr="0009335F">
              <w:t>toolbox</w:t>
            </w:r>
            <w:proofErr w:type="gramEnd"/>
            <w:r w:rsidRPr="0009335F">
              <w:t xml:space="preserve"> and panel keys present with machine?</w:t>
            </w:r>
          </w:p>
        </w:tc>
        <w:tc>
          <w:tcPr>
            <w:tcW w:w="1048" w:type="dxa"/>
            <w:gridSpan w:val="2"/>
          </w:tcPr>
          <w:p w14:paraId="689B0F48" w14:textId="77777777" w:rsidR="00FD6BD4" w:rsidRPr="0009335F" w:rsidRDefault="00FD6BD4" w:rsidP="00FD6BD4">
            <w:pPr>
              <w:pStyle w:val="TableText"/>
            </w:pPr>
            <w:r w:rsidRPr="00A96DAB">
              <w:t xml:space="preserve">Yes </w:t>
            </w:r>
            <w:sdt>
              <w:sdtPr>
                <w:id w:val="2325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3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FA61EF1" w14:textId="77777777" w:rsidR="00FD6BD4" w:rsidRPr="0009335F" w:rsidRDefault="00FD6BD4" w:rsidP="00FD6BD4">
            <w:pPr>
              <w:pStyle w:val="TableText"/>
            </w:pPr>
            <w:r w:rsidRPr="00A96DAB">
              <w:t xml:space="preserve">No  </w:t>
            </w:r>
            <w:sdt>
              <w:sdtPr>
                <w:id w:val="-4923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3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FD6BD4" w:rsidRPr="00A96DAB" w14:paraId="7C291C12" w14:textId="77777777" w:rsidTr="00A71028">
        <w:tc>
          <w:tcPr>
            <w:tcW w:w="10204" w:type="dxa"/>
            <w:gridSpan w:val="14"/>
          </w:tcPr>
          <w:p w14:paraId="1A9FB680" w14:textId="77777777" w:rsidR="00FD6BD4" w:rsidRPr="0009335F" w:rsidRDefault="00FD6BD4" w:rsidP="00FD6BD4">
            <w:pPr>
              <w:pStyle w:val="TableText"/>
            </w:pPr>
            <w:r w:rsidRPr="0009335F">
              <w:t>I declare that this machine is in a safe condition, is free from defect and is fit for purpose:</w:t>
            </w:r>
          </w:p>
        </w:tc>
      </w:tr>
      <w:tr w:rsidR="00FD6BD4" w:rsidRPr="00A96DAB" w14:paraId="0BAC5ED8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5026DAFF" w14:textId="77777777" w:rsidR="00FD6BD4" w:rsidRPr="0009335F" w:rsidRDefault="00FD6BD4" w:rsidP="00FD6BD4">
            <w:pPr>
              <w:pStyle w:val="TableText"/>
            </w:pPr>
            <w:r w:rsidRPr="0009335F">
              <w:t xml:space="preserve">Name: </w:t>
            </w:r>
            <w:sdt>
              <w:sdtPr>
                <w:id w:val="-505050518"/>
                <w:placeholder>
                  <w:docPart w:val="FE1DF4A6165A4E69AD7070A589A59BBD"/>
                </w:placeholder>
                <w:showingPlcHdr/>
              </w:sdtPr>
              <w:sdtContent>
                <w:r w:rsidRPr="0009335F">
                  <w:t xml:space="preserve"> </w:t>
                </w:r>
              </w:sdtContent>
            </w:sdt>
          </w:p>
        </w:tc>
        <w:tc>
          <w:tcPr>
            <w:tcW w:w="1693" w:type="dxa"/>
            <w:gridSpan w:val="2"/>
          </w:tcPr>
          <w:p w14:paraId="7DAC373C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14:paraId="52CFE764" w14:textId="77777777" w:rsidR="00FD6BD4" w:rsidRPr="0009335F" w:rsidRDefault="00FD6BD4" w:rsidP="00FD6BD4">
            <w:pPr>
              <w:pStyle w:val="TableText"/>
            </w:pPr>
            <w:r w:rsidRPr="0009335F">
              <w:t xml:space="preserve">Position: </w:t>
            </w:r>
          </w:p>
        </w:tc>
        <w:tc>
          <w:tcPr>
            <w:tcW w:w="1715" w:type="dxa"/>
          </w:tcPr>
          <w:p w14:paraId="0CECC511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1090" w:type="dxa"/>
            <w:gridSpan w:val="2"/>
            <w:shd w:val="clear" w:color="auto" w:fill="D9D9D9" w:themeFill="background1" w:themeFillShade="D9"/>
          </w:tcPr>
          <w:p w14:paraId="7250D991" w14:textId="77777777" w:rsidR="00FD6BD4" w:rsidRPr="0009335F" w:rsidRDefault="00FD6BD4" w:rsidP="00FD6BD4">
            <w:pPr>
              <w:pStyle w:val="TableText"/>
            </w:pPr>
            <w:r w:rsidRPr="0009335F">
              <w:t>Signature:</w:t>
            </w:r>
          </w:p>
        </w:tc>
        <w:tc>
          <w:tcPr>
            <w:tcW w:w="1887" w:type="dxa"/>
            <w:gridSpan w:val="2"/>
          </w:tcPr>
          <w:p w14:paraId="22B778F4" w14:textId="77777777" w:rsidR="00FD6BD4" w:rsidRPr="0009335F" w:rsidRDefault="00FD6BD4" w:rsidP="00FD6BD4">
            <w:pPr>
              <w:pStyle w:val="TableText"/>
            </w:pPr>
          </w:p>
        </w:tc>
        <w:tc>
          <w:tcPr>
            <w:tcW w:w="647" w:type="dxa"/>
            <w:gridSpan w:val="2"/>
            <w:shd w:val="clear" w:color="auto" w:fill="D9D9D9" w:themeFill="background1" w:themeFillShade="D9"/>
          </w:tcPr>
          <w:p w14:paraId="73A7E40E" w14:textId="77777777" w:rsidR="00FD6BD4" w:rsidRPr="0009335F" w:rsidRDefault="00FD6BD4" w:rsidP="00FD6BD4">
            <w:pPr>
              <w:pStyle w:val="TableText"/>
            </w:pPr>
            <w:r w:rsidRPr="0009335F">
              <w:t>Date:</w:t>
            </w:r>
          </w:p>
        </w:tc>
        <w:tc>
          <w:tcPr>
            <w:tcW w:w="1335" w:type="dxa"/>
            <w:gridSpan w:val="3"/>
          </w:tcPr>
          <w:p w14:paraId="0AE4EEDE" w14:textId="77777777" w:rsidR="00FD6BD4" w:rsidRPr="00A96DAB" w:rsidRDefault="00FD6BD4" w:rsidP="00FD6BD4">
            <w:pPr>
              <w:pStyle w:val="TableText"/>
            </w:pPr>
          </w:p>
        </w:tc>
      </w:tr>
      <w:tr w:rsidR="00FD6BD4" w:rsidRPr="00A96DAB" w14:paraId="3748424E" w14:textId="77777777" w:rsidTr="00A71028">
        <w:tc>
          <w:tcPr>
            <w:tcW w:w="10204" w:type="dxa"/>
            <w:gridSpan w:val="14"/>
          </w:tcPr>
          <w:p w14:paraId="6EBF2DAD" w14:textId="77777777" w:rsidR="00FD6BD4" w:rsidRPr="0009335F" w:rsidRDefault="00FD6BD4" w:rsidP="00FD6BD4">
            <w:pPr>
              <w:pStyle w:val="TableText"/>
            </w:pPr>
            <w:r w:rsidRPr="00A96DAB">
              <w:t>Signed and accepted by project:</w:t>
            </w:r>
          </w:p>
        </w:tc>
      </w:tr>
      <w:tr w:rsidR="00FD6BD4" w:rsidRPr="00A96DAB" w14:paraId="1EBE370E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6A2478EF" w14:textId="77777777" w:rsidR="00FD6BD4" w:rsidRPr="0009335F" w:rsidRDefault="00FD6BD4" w:rsidP="00FD6BD4">
            <w:pPr>
              <w:pStyle w:val="TableText"/>
            </w:pPr>
            <w:r w:rsidRPr="0009335F">
              <w:t xml:space="preserve">Name: </w:t>
            </w:r>
            <w:sdt>
              <w:sdtPr>
                <w:id w:val="-1386017192"/>
                <w:placeholder>
                  <w:docPart w:val="2A424B53E22649B9BB156397738317E2"/>
                </w:placeholder>
                <w:showingPlcHdr/>
              </w:sdtPr>
              <w:sdtContent>
                <w:r w:rsidRPr="0009335F">
                  <w:t xml:space="preserve"> </w:t>
                </w:r>
              </w:sdtContent>
            </w:sdt>
          </w:p>
        </w:tc>
        <w:tc>
          <w:tcPr>
            <w:tcW w:w="1693" w:type="dxa"/>
            <w:gridSpan w:val="2"/>
          </w:tcPr>
          <w:p w14:paraId="1440576C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14:paraId="0366819C" w14:textId="77777777" w:rsidR="00FD6BD4" w:rsidRPr="0009335F" w:rsidRDefault="00FD6BD4" w:rsidP="00FD6BD4">
            <w:pPr>
              <w:pStyle w:val="TableText"/>
            </w:pPr>
            <w:r w:rsidRPr="0009335F">
              <w:t xml:space="preserve">Position: </w:t>
            </w:r>
          </w:p>
        </w:tc>
        <w:tc>
          <w:tcPr>
            <w:tcW w:w="1715" w:type="dxa"/>
          </w:tcPr>
          <w:p w14:paraId="0E86FA11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1090" w:type="dxa"/>
            <w:gridSpan w:val="2"/>
            <w:shd w:val="clear" w:color="auto" w:fill="D9D9D9" w:themeFill="background1" w:themeFillShade="D9"/>
          </w:tcPr>
          <w:p w14:paraId="6B342116" w14:textId="77777777" w:rsidR="00FD6BD4" w:rsidRPr="0009335F" w:rsidRDefault="00FD6BD4" w:rsidP="00FD6BD4">
            <w:pPr>
              <w:pStyle w:val="TableText"/>
            </w:pPr>
            <w:r w:rsidRPr="0009335F">
              <w:t>Signature:</w:t>
            </w:r>
          </w:p>
        </w:tc>
        <w:tc>
          <w:tcPr>
            <w:tcW w:w="1887" w:type="dxa"/>
            <w:gridSpan w:val="2"/>
          </w:tcPr>
          <w:p w14:paraId="49E62AB3" w14:textId="77777777" w:rsidR="00FD6BD4" w:rsidRPr="00A96DAB" w:rsidRDefault="00FD6BD4" w:rsidP="00FD6BD4">
            <w:pPr>
              <w:pStyle w:val="TableText"/>
            </w:pPr>
          </w:p>
        </w:tc>
        <w:tc>
          <w:tcPr>
            <w:tcW w:w="647" w:type="dxa"/>
            <w:gridSpan w:val="2"/>
            <w:shd w:val="clear" w:color="auto" w:fill="D9D9D9" w:themeFill="background1" w:themeFillShade="D9"/>
          </w:tcPr>
          <w:p w14:paraId="1E00E979" w14:textId="77777777" w:rsidR="00FD6BD4" w:rsidRPr="0009335F" w:rsidRDefault="00FD6BD4" w:rsidP="00FD6BD4">
            <w:pPr>
              <w:pStyle w:val="TableText"/>
            </w:pPr>
            <w:r w:rsidRPr="0009335F">
              <w:t>Date:</w:t>
            </w:r>
          </w:p>
        </w:tc>
        <w:tc>
          <w:tcPr>
            <w:tcW w:w="1335" w:type="dxa"/>
            <w:gridSpan w:val="3"/>
          </w:tcPr>
          <w:p w14:paraId="240995A2" w14:textId="77777777" w:rsidR="00FD6BD4" w:rsidRPr="00A96DAB" w:rsidRDefault="00FD6BD4" w:rsidP="00FD6BD4">
            <w:pPr>
              <w:pStyle w:val="TableText"/>
            </w:pPr>
          </w:p>
        </w:tc>
      </w:tr>
    </w:tbl>
    <w:p w14:paraId="0252C757" w14:textId="77777777" w:rsidR="00B30609" w:rsidRPr="00A96DAB" w:rsidRDefault="00B30609" w:rsidP="00B30609">
      <w:pPr>
        <w:rPr>
          <w:highlight w:val="yellow"/>
        </w:rPr>
      </w:pPr>
    </w:p>
    <w:sectPr w:rsidR="00B30609" w:rsidRPr="00A96DAB" w:rsidSect="00E40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56D8" w14:textId="77777777" w:rsidR="00A54F95" w:rsidRDefault="00A54F95">
      <w:r>
        <w:separator/>
      </w:r>
    </w:p>
    <w:p w14:paraId="18F87F4D" w14:textId="77777777" w:rsidR="00A54F95" w:rsidRDefault="00A54F95"/>
    <w:p w14:paraId="103876DB" w14:textId="77777777" w:rsidR="00A54F95" w:rsidRDefault="00A54F95"/>
    <w:p w14:paraId="613466C7" w14:textId="77777777" w:rsidR="00A54F95" w:rsidRDefault="00A54F95"/>
    <w:p w14:paraId="3257DB7A" w14:textId="77777777" w:rsidR="00A54F95" w:rsidRDefault="00A54F95"/>
    <w:p w14:paraId="6F8BA279" w14:textId="77777777" w:rsidR="00A54F95" w:rsidRDefault="00A54F95"/>
  </w:endnote>
  <w:endnote w:type="continuationSeparator" w:id="0">
    <w:p w14:paraId="18FBD8A6" w14:textId="77777777" w:rsidR="00A54F95" w:rsidRDefault="00A54F95">
      <w:r>
        <w:continuationSeparator/>
      </w:r>
    </w:p>
    <w:p w14:paraId="10B31167" w14:textId="77777777" w:rsidR="00A54F95" w:rsidRDefault="00A54F95"/>
    <w:p w14:paraId="40AF5FA1" w14:textId="77777777" w:rsidR="00A54F95" w:rsidRDefault="00A54F95"/>
    <w:p w14:paraId="22F47AB5" w14:textId="77777777" w:rsidR="00A54F95" w:rsidRDefault="00A54F95"/>
    <w:p w14:paraId="181435B7" w14:textId="77777777" w:rsidR="00A54F95" w:rsidRDefault="00A54F95"/>
    <w:p w14:paraId="5A5D7DA7" w14:textId="77777777" w:rsidR="00A54F95" w:rsidRDefault="00A5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5093" w14:textId="77777777" w:rsidR="00B470F9" w:rsidRDefault="00B47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7D51" w14:textId="7E0B97A1" w:rsidR="007642D2" w:rsidRPr="0051404C" w:rsidRDefault="007642D2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1D6296A" wp14:editId="5FFF7284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5657DF" w14:textId="77777777" w:rsidR="007642D2" w:rsidRPr="0090319B" w:rsidRDefault="007642D2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075F968" w14:textId="77777777" w:rsidR="007642D2" w:rsidRDefault="007642D2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6296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795657DF" w14:textId="77777777" w:rsidR="007642D2" w:rsidRPr="0090319B" w:rsidRDefault="007642D2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0075F968" w14:textId="77777777" w:rsidR="007642D2" w:rsidRDefault="007642D2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 </w:t>
    </w:r>
    <w:r w:rsidRPr="00A71028">
      <w:rPr>
        <w:noProof/>
      </w:rPr>
      <mc:AlternateContent>
        <mc:Choice Requires="wps">
          <w:drawing>
            <wp:anchor distT="0" distB="0" distL="114300" distR="114300" simplePos="0" relativeHeight="251680256" behindDoc="0" locked="1" layoutInCell="1" allowOverlap="1" wp14:anchorId="65D915D5" wp14:editId="54276B16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64DC1" w14:textId="77777777" w:rsidR="007642D2" w:rsidRPr="0090319B" w:rsidRDefault="007642D2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CB1CB78" w14:textId="77777777" w:rsidR="007642D2" w:rsidRDefault="007642D2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915D5" id="Text Box 38" o:spid="_x0000_s1027" type="#_x0000_t202" style="position:absolute;margin-left:5.2pt;margin-top:-3.95pt;width:56.4pt;height:19.55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62164DC1" w14:textId="77777777" w:rsidR="007642D2" w:rsidRPr="0090319B" w:rsidRDefault="007642D2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0CB1CB78" w14:textId="77777777" w:rsidR="007642D2" w:rsidRDefault="007642D2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A71028">
      <w:t>© Laing O’Rourke     Rev. 0</w:t>
    </w:r>
    <w:r w:rsidR="00B470F9">
      <w:t>2</w:t>
    </w:r>
    <w:r w:rsidRPr="00A71028">
      <w:t xml:space="preserve">    </w:t>
    </w:r>
    <w:r w:rsidR="00C45156">
      <w:t>17</w:t>
    </w:r>
    <w:r w:rsidRPr="00A71028">
      <w:rPr>
        <w:b/>
      </w:rPr>
      <w:t>/</w:t>
    </w:r>
    <w:r w:rsidR="00C45156">
      <w:t>10</w:t>
    </w:r>
    <w:r w:rsidRPr="00A71028">
      <w:rPr>
        <w:b/>
      </w:rPr>
      <w:t>/</w:t>
    </w:r>
    <w:r w:rsidR="00C45156">
      <w:t>2022</w:t>
    </w:r>
    <w:r w:rsidRPr="00A71028">
      <w:t xml:space="preserve">     </w:t>
    </w:r>
    <w:r w:rsidR="00FD6BD4" w:rsidRPr="00FD6BD4">
      <w:rPr>
        <w:b/>
        <w:bCs/>
      </w:rPr>
      <w:t>RR VEHICLE EWP</w:t>
    </w:r>
    <w:r w:rsidRPr="00A71028">
      <w:t xml:space="preserve"> </w:t>
    </w:r>
    <w:r w:rsidRPr="00A71028">
      <w:rPr>
        <w:b/>
        <w:bCs/>
        <w:lang w:val="en-US"/>
      </w:rPr>
      <w:fldChar w:fldCharType="begin"/>
    </w:r>
    <w:r w:rsidRPr="00A71028">
      <w:rPr>
        <w:b/>
        <w:bCs/>
      </w:rPr>
      <w:instrText xml:space="preserve"> STYLEREF  "Main Heading"  \* MERGEFORMAT </w:instrText>
    </w:r>
    <w:r w:rsidRPr="00A71028">
      <w:rPr>
        <w:b/>
        <w:bCs/>
        <w:lang w:val="en-US"/>
      </w:rPr>
      <w:fldChar w:fldCharType="separate"/>
    </w:r>
    <w:r w:rsidR="00FD01CF" w:rsidRPr="00FD01CF">
      <w:rPr>
        <w:b/>
        <w:noProof/>
        <w:lang w:val="en-US"/>
      </w:rPr>
      <w:t>PRE-MOBILISATION</w:t>
    </w:r>
    <w:r w:rsidRPr="00A71028">
      <w:fldChar w:fldCharType="end"/>
    </w:r>
    <w:r w:rsidRPr="00A71028">
      <w:t xml:space="preserve"> – </w:t>
    </w:r>
    <w:fldSimple w:instr=" STYLEREF  &quot;Main Heading 2&quot;  \* MERGEFORMAT ">
      <w:r w:rsidR="00FD01CF">
        <w:rPr>
          <w:noProof/>
        </w:rPr>
        <w:t>CHECKLIST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F5B6" w14:textId="07633264" w:rsidR="007642D2" w:rsidRPr="0051404C" w:rsidRDefault="007642D2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7441B9D" wp14:editId="5AE409BC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8B232" w14:textId="77777777" w:rsidR="007642D2" w:rsidRPr="0090319B" w:rsidRDefault="007642D2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CB8E83A" w14:textId="77777777" w:rsidR="007642D2" w:rsidRDefault="007642D2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41B9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358B232" w14:textId="77777777" w:rsidR="007642D2" w:rsidRPr="0090319B" w:rsidRDefault="007642D2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6CB8E83A" w14:textId="77777777" w:rsidR="007642D2" w:rsidRDefault="007642D2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="00C45156" w:rsidRPr="00A71028">
      <w:t>Rev. 0</w:t>
    </w:r>
    <w:r w:rsidR="00C45156">
      <w:t>2</w:t>
    </w:r>
    <w:r w:rsidR="00C45156" w:rsidRPr="00A71028">
      <w:t xml:space="preserve">    </w:t>
    </w:r>
    <w:r w:rsidR="00C45156">
      <w:t>17</w:t>
    </w:r>
    <w:r w:rsidR="00C45156" w:rsidRPr="00C45156">
      <w:t>/</w:t>
    </w:r>
    <w:r w:rsidR="00C45156">
      <w:t>10</w:t>
    </w:r>
    <w:r w:rsidR="00C45156" w:rsidRPr="00C45156">
      <w:t>/</w:t>
    </w:r>
    <w:r w:rsidR="00C45156">
      <w:t>2022</w:t>
    </w:r>
    <w:r w:rsidR="00C45156" w:rsidRPr="00A71028">
      <w:t xml:space="preserve">     </w:t>
    </w:r>
    <w:r w:rsidRPr="00A71028">
      <w:rPr>
        <w:rStyle w:val="Strong"/>
        <w:lang w:val="en-US"/>
      </w:rPr>
      <w:fldChar w:fldCharType="begin"/>
    </w:r>
    <w:r w:rsidRPr="00A71028">
      <w:rPr>
        <w:rStyle w:val="Strong"/>
      </w:rPr>
      <w:instrText xml:space="preserve"> STYLEREF  "Main Heading"  \* MERGEFORMAT </w:instrText>
    </w:r>
    <w:r w:rsidRPr="00A71028">
      <w:rPr>
        <w:rStyle w:val="Strong"/>
        <w:lang w:val="en-US"/>
      </w:rPr>
      <w:fldChar w:fldCharType="separate"/>
    </w:r>
    <w:r w:rsidR="00FD01CF">
      <w:rPr>
        <w:rStyle w:val="Strong"/>
        <w:noProof/>
      </w:rPr>
      <w:t>ROAD RAIL VEHICLE ELEVATED WORK PLATFORM</w:t>
    </w:r>
    <w:r w:rsidRPr="00A71028">
      <w:rPr>
        <w:rStyle w:val="Strong"/>
      </w:rPr>
      <w:fldChar w:fldCharType="end"/>
    </w:r>
    <w:r>
      <w:t xml:space="preserve"> </w:t>
    </w:r>
    <w:r w:rsidRPr="00D2198D">
      <w:t>–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STYLEREF  "Main Heading 2"  \* MERGEFORMAT </w:instrText>
    </w:r>
    <w:r>
      <w:rPr>
        <w:noProof/>
      </w:rPr>
      <w:fldChar w:fldCharType="separate"/>
    </w:r>
    <w:r w:rsidR="00FD01CF">
      <w:rPr>
        <w:noProof/>
      </w:rPr>
      <w:t>CHECKLIST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0FAE" w14:textId="77777777" w:rsidR="00A54F95" w:rsidRDefault="00A54F95">
      <w:r>
        <w:separator/>
      </w:r>
    </w:p>
    <w:p w14:paraId="37C56140" w14:textId="77777777" w:rsidR="00A54F95" w:rsidRDefault="00A54F95"/>
    <w:p w14:paraId="2A30A254" w14:textId="77777777" w:rsidR="00A54F95" w:rsidRDefault="00A54F95"/>
    <w:p w14:paraId="26D02E55" w14:textId="77777777" w:rsidR="00A54F95" w:rsidRDefault="00A54F95"/>
    <w:p w14:paraId="1B8E471A" w14:textId="77777777" w:rsidR="00A54F95" w:rsidRDefault="00A54F95"/>
    <w:p w14:paraId="3C4A6A37" w14:textId="77777777" w:rsidR="00A54F95" w:rsidRDefault="00A54F95"/>
  </w:footnote>
  <w:footnote w:type="continuationSeparator" w:id="0">
    <w:p w14:paraId="7030FBFC" w14:textId="77777777" w:rsidR="00A54F95" w:rsidRDefault="00A54F95">
      <w:r>
        <w:continuationSeparator/>
      </w:r>
    </w:p>
    <w:p w14:paraId="223FE03E" w14:textId="77777777" w:rsidR="00A54F95" w:rsidRDefault="00A54F95"/>
    <w:p w14:paraId="078A815E" w14:textId="77777777" w:rsidR="00A54F95" w:rsidRDefault="00A54F95"/>
    <w:p w14:paraId="6791BAA1" w14:textId="77777777" w:rsidR="00A54F95" w:rsidRDefault="00A54F95"/>
    <w:p w14:paraId="5CB19744" w14:textId="77777777" w:rsidR="00A54F95" w:rsidRDefault="00A54F95"/>
    <w:p w14:paraId="2404F14F" w14:textId="77777777" w:rsidR="00A54F95" w:rsidRDefault="00A5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8740" w14:textId="77777777" w:rsidR="007642D2" w:rsidRDefault="007642D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B597" w14:textId="77777777" w:rsidR="007642D2" w:rsidRDefault="007642D2" w:rsidP="00B1167D"/>
  <w:p w14:paraId="0BB82CA3" w14:textId="46D222C7" w:rsidR="007642D2" w:rsidRDefault="00FD6BD4" w:rsidP="00FD6BD4">
    <w:pPr>
      <w:tabs>
        <w:tab w:val="left" w:pos="7263"/>
      </w:tabs>
    </w:pPr>
    <w:r>
      <w:tab/>
    </w:r>
  </w:p>
  <w:p w14:paraId="33952755" w14:textId="77777777" w:rsidR="007642D2" w:rsidRPr="00826142" w:rsidRDefault="007642D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3E507E27" wp14:editId="31046CF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488B" w14:textId="77777777" w:rsidR="007642D2" w:rsidRDefault="007642D2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3" w15:restartNumberingAfterBreak="0">
    <w:nsid w:val="53EB1C3A"/>
    <w:multiLevelType w:val="hybridMultilevel"/>
    <w:tmpl w:val="3D8A387A"/>
    <w:lvl w:ilvl="0" w:tplc="EDFC81C8">
      <w:start w:val="1"/>
      <w:numFmt w:val="bullet"/>
      <w:pStyle w:val="Bullet3"/>
      <w:lvlText w:val=""/>
      <w:lvlJc w:val="left"/>
      <w:pPr>
        <w:tabs>
          <w:tab w:val="num" w:pos="1854"/>
        </w:tabs>
        <w:ind w:left="1854" w:hanging="425"/>
      </w:pPr>
      <w:rPr>
        <w:rFonts w:ascii="Wingdings" w:hAnsi="Wingdings" w:hint="default"/>
        <w:color w:val="A0A5AA"/>
        <w:w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7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9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0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2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449249696">
    <w:abstractNumId w:val="10"/>
  </w:num>
  <w:num w:numId="2" w16cid:durableId="444544957">
    <w:abstractNumId w:val="0"/>
  </w:num>
  <w:num w:numId="3" w16cid:durableId="1357120014">
    <w:abstractNumId w:val="15"/>
  </w:num>
  <w:num w:numId="4" w16cid:durableId="2043363378">
    <w:abstractNumId w:val="18"/>
  </w:num>
  <w:num w:numId="5" w16cid:durableId="747118951">
    <w:abstractNumId w:val="4"/>
  </w:num>
  <w:num w:numId="6" w16cid:durableId="832913753">
    <w:abstractNumId w:val="2"/>
  </w:num>
  <w:num w:numId="7" w16cid:durableId="146633296">
    <w:abstractNumId w:val="21"/>
  </w:num>
  <w:num w:numId="8" w16cid:durableId="1759597383">
    <w:abstractNumId w:val="16"/>
  </w:num>
  <w:num w:numId="9" w16cid:durableId="1244873414">
    <w:abstractNumId w:val="22"/>
  </w:num>
  <w:num w:numId="10" w16cid:durableId="892811209">
    <w:abstractNumId w:val="19"/>
  </w:num>
  <w:num w:numId="11" w16cid:durableId="1797984690">
    <w:abstractNumId w:val="20"/>
  </w:num>
  <w:num w:numId="12" w16cid:durableId="901797231">
    <w:abstractNumId w:val="12"/>
  </w:num>
  <w:num w:numId="13" w16cid:durableId="685526396">
    <w:abstractNumId w:val="11"/>
  </w:num>
  <w:num w:numId="14" w16cid:durableId="1406218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4732139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308292766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492449348">
    <w:abstractNumId w:val="9"/>
  </w:num>
  <w:num w:numId="18" w16cid:durableId="350422850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6268915">
    <w:abstractNumId w:val="14"/>
  </w:num>
  <w:num w:numId="20" w16cid:durableId="1368795552">
    <w:abstractNumId w:val="1"/>
  </w:num>
  <w:num w:numId="21" w16cid:durableId="324096383">
    <w:abstractNumId w:val="6"/>
  </w:num>
  <w:num w:numId="22" w16cid:durableId="1598975901">
    <w:abstractNumId w:val="8"/>
  </w:num>
  <w:num w:numId="23" w16cid:durableId="2054424420">
    <w:abstractNumId w:val="7"/>
  </w:num>
  <w:num w:numId="24" w16cid:durableId="280965640">
    <w:abstractNumId w:val="3"/>
  </w:num>
  <w:num w:numId="25" w16cid:durableId="1706783399">
    <w:abstractNumId w:val="5"/>
  </w:num>
  <w:num w:numId="26" w16cid:durableId="494302286">
    <w:abstractNumId w:val="17"/>
  </w:num>
  <w:num w:numId="27" w16cid:durableId="155585166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 w:cryptProviderType="rsaAES" w:cryptAlgorithmClass="hash" w:cryptAlgorithmType="typeAny" w:cryptAlgorithmSid="14" w:cryptSpinCount="100000" w:hash="1gCX2N2S3O8Vkd32EO0qUqVJqU0nr+9WLOBL29uq1Y+K+3gY9MaCEvR4KMyLhFx9wmGUNsOkqG6Hg4lth7lu4A==" w:salt="a7yGqQbjEQoQ9J5kaAN85w==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78B3"/>
    <w:rsid w:val="00077B83"/>
    <w:rsid w:val="000847ED"/>
    <w:rsid w:val="0008698B"/>
    <w:rsid w:val="00090E9A"/>
    <w:rsid w:val="0009335F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B22"/>
    <w:rsid w:val="00172E15"/>
    <w:rsid w:val="00182988"/>
    <w:rsid w:val="00184E0F"/>
    <w:rsid w:val="001866E8"/>
    <w:rsid w:val="00186DCB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24CA"/>
    <w:rsid w:val="00224F3E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67829"/>
    <w:rsid w:val="00273142"/>
    <w:rsid w:val="002743E8"/>
    <w:rsid w:val="0028473E"/>
    <w:rsid w:val="0029028E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4F74"/>
    <w:rsid w:val="00466A7A"/>
    <w:rsid w:val="00472608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3CF0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060A"/>
    <w:rsid w:val="005436CA"/>
    <w:rsid w:val="00546214"/>
    <w:rsid w:val="005521D7"/>
    <w:rsid w:val="005549B9"/>
    <w:rsid w:val="00562882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10A08"/>
    <w:rsid w:val="007116FA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3C9"/>
    <w:rsid w:val="00742AF6"/>
    <w:rsid w:val="0074401D"/>
    <w:rsid w:val="0074651F"/>
    <w:rsid w:val="0075241D"/>
    <w:rsid w:val="007620C7"/>
    <w:rsid w:val="00764271"/>
    <w:rsid w:val="007642D2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544B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A60FA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17701"/>
    <w:rsid w:val="0092006D"/>
    <w:rsid w:val="00923AE9"/>
    <w:rsid w:val="00931D30"/>
    <w:rsid w:val="009343EB"/>
    <w:rsid w:val="00946AF7"/>
    <w:rsid w:val="00950A5D"/>
    <w:rsid w:val="009562C1"/>
    <w:rsid w:val="009603C9"/>
    <w:rsid w:val="009617B8"/>
    <w:rsid w:val="00961A8E"/>
    <w:rsid w:val="009627CD"/>
    <w:rsid w:val="00964664"/>
    <w:rsid w:val="00966805"/>
    <w:rsid w:val="00973E31"/>
    <w:rsid w:val="00976ED0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05D5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4A64"/>
    <w:rsid w:val="00A17F55"/>
    <w:rsid w:val="00A201E7"/>
    <w:rsid w:val="00A2190A"/>
    <w:rsid w:val="00A21A3F"/>
    <w:rsid w:val="00A22638"/>
    <w:rsid w:val="00A27C4C"/>
    <w:rsid w:val="00A370AE"/>
    <w:rsid w:val="00A37CAA"/>
    <w:rsid w:val="00A445CF"/>
    <w:rsid w:val="00A4507B"/>
    <w:rsid w:val="00A54F95"/>
    <w:rsid w:val="00A601B9"/>
    <w:rsid w:val="00A61710"/>
    <w:rsid w:val="00A63E7A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167D"/>
    <w:rsid w:val="00B130F8"/>
    <w:rsid w:val="00B13EA6"/>
    <w:rsid w:val="00B22A7D"/>
    <w:rsid w:val="00B30609"/>
    <w:rsid w:val="00B31A91"/>
    <w:rsid w:val="00B37508"/>
    <w:rsid w:val="00B442E2"/>
    <w:rsid w:val="00B44F40"/>
    <w:rsid w:val="00B46A3D"/>
    <w:rsid w:val="00B470F9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5156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326B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CF"/>
    <w:rsid w:val="00FD01E0"/>
    <w:rsid w:val="00FD1313"/>
    <w:rsid w:val="00FD52C2"/>
    <w:rsid w:val="00FD6BD4"/>
    <w:rsid w:val="00FD7CCF"/>
    <w:rsid w:val="00FE14B3"/>
    <w:rsid w:val="00FE16BD"/>
    <w:rsid w:val="00FE2569"/>
    <w:rsid w:val="00FE342B"/>
    <w:rsid w:val="00FE49C5"/>
    <w:rsid w:val="00FE5E38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84485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6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2D2"/>
    <w:rPr>
      <w:rFonts w:ascii="Century Gothic" w:hAnsi="Century Gothic"/>
      <w:b/>
      <w:bCs/>
      <w:spacing w:val="-4"/>
      <w:sz w:val="20"/>
      <w:szCs w:val="20"/>
    </w:rPr>
  </w:style>
  <w:style w:type="paragraph" w:customStyle="1" w:styleId="Bullet3">
    <w:name w:val="Bullet 3"/>
    <w:basedOn w:val="Normal"/>
    <w:uiPriority w:val="5"/>
    <w:rsid w:val="00FD6BD4"/>
    <w:pPr>
      <w:numPr>
        <w:numId w:val="27"/>
      </w:numPr>
      <w:suppressAutoHyphens w:val="0"/>
      <w:spacing w:before="120" w:after="120"/>
    </w:pPr>
    <w:rPr>
      <w:rFonts w:ascii="Arial" w:hAnsi="Arial"/>
      <w:spacing w:val="0"/>
      <w:sz w:val="22"/>
    </w:rPr>
  </w:style>
  <w:style w:type="character" w:styleId="PlaceholderText">
    <w:name w:val="Placeholder Text"/>
    <w:basedOn w:val="DefaultParagraphFont"/>
    <w:uiPriority w:val="99"/>
    <w:semiHidden/>
    <w:locked/>
    <w:rsid w:val="00FD6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54AFAA27A4D59967348674606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4EE3-7C5E-4654-9BA4-0A3D31CCF4DE}"/>
      </w:docPartPr>
      <w:docPartBody>
        <w:p w:rsidR="0000704C" w:rsidRDefault="004B245B" w:rsidP="004B245B">
          <w:pPr>
            <w:pStyle w:val="BB654AFAA27A4D599673486746069A63"/>
          </w:pPr>
          <w:r w:rsidRPr="00082E24">
            <w:rPr>
              <w:rStyle w:val="PlaceholderText"/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C55A63B368D54E2DACF8393A22D8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F3CD-E8A8-49D2-9FE4-8EC5FA622E28}"/>
      </w:docPartPr>
      <w:docPartBody>
        <w:p w:rsidR="0000704C" w:rsidRDefault="004B245B" w:rsidP="004B245B">
          <w:pPr>
            <w:pStyle w:val="C55A63B368D54E2DACF8393A22D82EFD"/>
          </w:pPr>
          <w:r w:rsidRPr="00082E24"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A6C638D1BF7144DF82D67FC36979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FC6B-B59F-4287-918D-90391CCF20A7}"/>
      </w:docPartPr>
      <w:docPartBody>
        <w:p w:rsidR="0000704C" w:rsidRDefault="004B245B" w:rsidP="004B245B">
          <w:pPr>
            <w:pStyle w:val="A6C638D1BF7144DF82D67FC369794D9E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FE1DF4A6165A4E69AD7070A589A5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5E12-B11E-4480-BDE6-4288ED65E8E9}"/>
      </w:docPartPr>
      <w:docPartBody>
        <w:p w:rsidR="0000704C" w:rsidRDefault="004B245B" w:rsidP="004B245B">
          <w:pPr>
            <w:pStyle w:val="FE1DF4A6165A4E69AD7070A589A59B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424B53E22649B9BB1563977383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C30C-5A5B-4B6B-84EE-B2E4AA9B6078}"/>
      </w:docPartPr>
      <w:docPartBody>
        <w:p w:rsidR="0000704C" w:rsidRDefault="004B245B" w:rsidP="004B245B">
          <w:pPr>
            <w:pStyle w:val="2A424B53E22649B9BB156397738317E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3"/>
    <w:rsid w:val="0000704C"/>
    <w:rsid w:val="004B245B"/>
    <w:rsid w:val="005A36A3"/>
    <w:rsid w:val="008C5443"/>
    <w:rsid w:val="00D0359E"/>
    <w:rsid w:val="00D860E0"/>
    <w:rsid w:val="00D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5B"/>
    <w:rPr>
      <w:color w:val="808080"/>
    </w:rPr>
  </w:style>
  <w:style w:type="paragraph" w:customStyle="1" w:styleId="BB654AFAA27A4D599673486746069A63">
    <w:name w:val="BB654AFAA27A4D599673486746069A63"/>
    <w:rsid w:val="004B245B"/>
  </w:style>
  <w:style w:type="paragraph" w:customStyle="1" w:styleId="C55A63B368D54E2DACF8393A22D82EFD">
    <w:name w:val="C55A63B368D54E2DACF8393A22D82EFD"/>
    <w:rsid w:val="004B245B"/>
  </w:style>
  <w:style w:type="paragraph" w:customStyle="1" w:styleId="A6C638D1BF7144DF82D67FC369794D9E">
    <w:name w:val="A6C638D1BF7144DF82D67FC369794D9E"/>
    <w:rsid w:val="004B245B"/>
  </w:style>
  <w:style w:type="paragraph" w:customStyle="1" w:styleId="FE1DF4A6165A4E69AD7070A589A59BBD">
    <w:name w:val="FE1DF4A6165A4E69AD7070A589A59BBD"/>
    <w:rsid w:val="004B245B"/>
  </w:style>
  <w:style w:type="paragraph" w:customStyle="1" w:styleId="2A424B53E22649B9BB156397738317E2">
    <w:name w:val="2A424B53E22649B9BB156397738317E2"/>
    <w:rsid w:val="004B2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48a0f-034b-43c0-8e19-c8fb28486b5a">
      <Terms xmlns="http://schemas.microsoft.com/office/infopath/2007/PartnerControls"/>
    </lcf76f155ced4ddcb4097134ff3c332f>
    <TaxCatchAll xmlns="65a883a5-9ce8-4644-a9d4-ab1e899631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D052D476684AAB4B25931F751FCB" ma:contentTypeVersion="15" ma:contentTypeDescription="Create a new document." ma:contentTypeScope="" ma:versionID="dfdb458e45a480e8940882f718c9f100">
  <xsd:schema xmlns:xsd="http://www.w3.org/2001/XMLSchema" xmlns:xs="http://www.w3.org/2001/XMLSchema" xmlns:p="http://schemas.microsoft.com/office/2006/metadata/properties" xmlns:ns2="2fd48a0f-034b-43c0-8e19-c8fb28486b5a" xmlns:ns3="65a883a5-9ce8-4644-a9d4-ab1e899631c1" targetNamespace="http://schemas.microsoft.com/office/2006/metadata/properties" ma:root="true" ma:fieldsID="7200b5ed1cf6dedfafae63c046dd02b1" ns2:_="" ns3:_="">
    <xsd:import namespace="2fd48a0f-034b-43c0-8e19-c8fb28486b5a"/>
    <xsd:import namespace="65a883a5-9ce8-4644-a9d4-ab1e89963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8a0f-034b-43c0-8e19-c8fb28486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83a5-9ce8-4644-a9d4-ab1e8996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35c783-79cc-42bc-adec-1a84f42bd2a3}" ma:internalName="TaxCatchAll" ma:showField="CatchAllData" ma:web="65a883a5-9ce8-4644-a9d4-ab1e89963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  <ds:schemaRef ds:uri="2fd48a0f-034b-43c0-8e19-c8fb28486b5a"/>
    <ds:schemaRef ds:uri="65a883a5-9ce8-4644-a9d4-ab1e899631c1"/>
  </ds:schemaRefs>
</ds:datastoreItem>
</file>

<file path=customXml/itemProps3.xml><?xml version="1.0" encoding="utf-8"?>
<ds:datastoreItem xmlns:ds="http://schemas.openxmlformats.org/officeDocument/2006/customXml" ds:itemID="{E0BBD040-CED5-453D-B235-6A85D5DC9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48a0f-034b-43c0-8e19-c8fb28486b5a"/>
    <ds:schemaRef ds:uri="65a883a5-9ce8-4644-a9d4-ab1e89963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EDAA7-1CE3-40FD-B33A-C1871783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Elevated Work Platform Pre-Mobilisation Checklist</vt:lpstr>
    </vt:vector>
  </TitlesOfParts>
  <Company>Laing O'Rourke Australia Construction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Rail Elevated Work Platform Pre-Mobilisation Checklist</dc:title>
  <dc:creator>Priestley, Kelly</dc:creator>
  <cp:lastModifiedBy>Morrow, Jonathon</cp:lastModifiedBy>
  <cp:revision>3</cp:revision>
  <cp:lastPrinted>2012-06-08T05:33:00Z</cp:lastPrinted>
  <dcterms:created xsi:type="dcterms:W3CDTF">2022-11-16T00:12:00Z</dcterms:created>
  <dcterms:modified xsi:type="dcterms:W3CDTF">2023-08-18T06:31:00Z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0x0101001342D052D476684AAB4B25931F751FCB</vt:lpwstr>
  </property>
  <property fmtid="{D5CDD505-2E9C-101B-9397-08002B2CF9AE}" pid="3" name="AuthorIds_UIVersion_1024">
    <vt:lpwstr>14</vt:lpwstr>
  </property>
  <property fmtid="{D5CDD505-2E9C-101B-9397-08002B2CF9AE}" pid="4" name="MediaServiceImageTags">
    <vt:lpwstr/>
  </property>
</Properties>
</file>